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86" w:rsidRPr="00B85D6C" w:rsidRDefault="00FE754F" w:rsidP="00BC10BC">
      <w:pPr>
        <w:tabs>
          <w:tab w:val="left" w:pos="-709"/>
        </w:tabs>
        <w:ind w:left="-142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                     </w:t>
      </w:r>
      <w:r w:rsidR="00E77C93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FC5ED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м</w:t>
      </w:r>
      <w:r w:rsidR="00AE1BDC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униципальное</w:t>
      </w:r>
      <w:r w:rsidR="009C61AE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FC5ED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казё</w:t>
      </w:r>
      <w:r w:rsidR="00AE1BDC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нное</w:t>
      </w:r>
      <w:r w:rsidR="009C61AE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дошкольное</w:t>
      </w:r>
      <w:r w:rsidR="009C61AE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образовательное</w:t>
      </w:r>
      <w:r w:rsidR="00AE1BDC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br/>
      </w:r>
      <w:r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                               </w:t>
      </w:r>
      <w:r w:rsidR="00AE1BDC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учреждение</w:t>
      </w:r>
      <w:r w:rsidR="009C61AE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– </w:t>
      </w:r>
      <w:r w:rsidR="00AE1BDC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детский</w:t>
      </w:r>
      <w:r w:rsidR="009C61AE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сад</w:t>
      </w:r>
      <w:r w:rsidR="009C61AE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№</w:t>
      </w:r>
      <w:r w:rsidR="00FC5EDA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9C61AE" w:rsidRPr="00B85D6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6  г. Татарска</w:t>
      </w:r>
    </w:p>
    <w:p w:rsidR="00AE1BDC" w:rsidRPr="00B85D6C" w:rsidRDefault="00AE1BDC" w:rsidP="009C61AE">
      <w:pPr>
        <w:pStyle w:val="a3"/>
        <w:spacing w:before="158" w:beforeAutospacing="0" w:after="0" w:afterAutospacing="0"/>
        <w:rPr>
          <w:rFonts w:eastAsiaTheme="majorEastAsia"/>
          <w:bCs/>
          <w:color w:val="000000" w:themeColor="text1"/>
          <w:kern w:val="24"/>
          <w:sz w:val="28"/>
          <w:szCs w:val="28"/>
          <w:lang w:eastAsia="en-US"/>
        </w:rPr>
      </w:pPr>
    </w:p>
    <w:p w:rsidR="00AE1BDC" w:rsidRPr="00B85D6C" w:rsidRDefault="00AE1BDC" w:rsidP="00AE1BDC">
      <w:pPr>
        <w:pStyle w:val="a3"/>
        <w:spacing w:before="158" w:beforeAutospacing="0" w:after="0" w:afterAutospacing="0"/>
        <w:rPr>
          <w:rFonts w:eastAsiaTheme="majorEastAsia"/>
          <w:bCs/>
          <w:color w:val="000000" w:themeColor="text1"/>
          <w:kern w:val="24"/>
          <w:sz w:val="28"/>
          <w:szCs w:val="28"/>
          <w:lang w:eastAsia="en-US"/>
        </w:rPr>
      </w:pPr>
    </w:p>
    <w:p w:rsidR="00AE1BDC" w:rsidRPr="00B85D6C" w:rsidRDefault="00E5506D" w:rsidP="00B85D6C">
      <w:pPr>
        <w:pStyle w:val="a3"/>
        <w:spacing w:before="158" w:beforeAutospacing="0" w:after="0" w:afterAutospacing="0"/>
        <w:jc w:val="center"/>
        <w:rPr>
          <w:sz w:val="36"/>
          <w:szCs w:val="28"/>
        </w:rPr>
      </w:pPr>
      <w:r>
        <w:rPr>
          <w:rFonts w:eastAsiaTheme="minorEastAsia"/>
          <w:b/>
          <w:bCs/>
          <w:kern w:val="24"/>
          <w:sz w:val="36"/>
          <w:szCs w:val="28"/>
        </w:rPr>
        <w:t xml:space="preserve">   </w:t>
      </w:r>
      <w:r w:rsidR="00AE1BDC" w:rsidRPr="00B85D6C">
        <w:rPr>
          <w:rFonts w:eastAsiaTheme="minorEastAsia"/>
          <w:b/>
          <w:bCs/>
          <w:kern w:val="24"/>
          <w:sz w:val="36"/>
          <w:szCs w:val="28"/>
        </w:rPr>
        <w:t>Проект</w:t>
      </w:r>
      <w:r w:rsidR="00390889" w:rsidRPr="00B85D6C">
        <w:rPr>
          <w:rFonts w:eastAsiaTheme="minorEastAsia"/>
          <w:b/>
          <w:bCs/>
          <w:kern w:val="24"/>
          <w:sz w:val="36"/>
          <w:szCs w:val="28"/>
        </w:rPr>
        <w:t xml:space="preserve"> в </w:t>
      </w:r>
      <w:r>
        <w:rPr>
          <w:rFonts w:eastAsiaTheme="minorEastAsia"/>
          <w:b/>
          <w:bCs/>
          <w:kern w:val="24"/>
          <w:sz w:val="36"/>
          <w:szCs w:val="28"/>
        </w:rPr>
        <w:t>старшей</w:t>
      </w:r>
      <w:r w:rsidR="009C61AE" w:rsidRPr="00B85D6C">
        <w:rPr>
          <w:rFonts w:eastAsiaTheme="minorEastAsia"/>
          <w:b/>
          <w:bCs/>
          <w:kern w:val="24"/>
          <w:sz w:val="36"/>
          <w:szCs w:val="28"/>
        </w:rPr>
        <w:t xml:space="preserve"> группе</w:t>
      </w:r>
    </w:p>
    <w:p w:rsidR="00AE1BDC" w:rsidRPr="00B85D6C" w:rsidRDefault="00F67FF9" w:rsidP="009C61AE">
      <w:pPr>
        <w:pStyle w:val="a3"/>
        <w:spacing w:before="106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9pt;margin-top:3pt;width:2in;height:2in;z-index:251650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" filled="f" stroked="f">
            <v:textbox style="mso-next-textbox:#Поле 1;mso-fit-shape-to-text:t">
              <w:txbxContent>
                <w:p w:rsidR="006951FA" w:rsidRPr="00BC10BC" w:rsidRDefault="00E5506D" w:rsidP="00E5506D">
                  <w:pPr>
                    <w:pStyle w:val="a3"/>
                    <w:spacing w:before="158" w:after="0"/>
                    <w:rPr>
                      <w:b/>
                      <w:bCs/>
                      <w:color w:val="C00000"/>
                      <w:kern w:val="24"/>
                      <w:sz w:val="72"/>
                      <w:szCs w:val="72"/>
                    </w:rPr>
                  </w:pPr>
                  <w:r>
                    <w:rPr>
                      <w:rFonts w:eastAsiaTheme="minorEastAsia"/>
                      <w:b/>
                      <w:bCs/>
                      <w:kern w:val="24"/>
                      <w:sz w:val="72"/>
                      <w:szCs w:val="72"/>
                    </w:rPr>
                    <w:t xml:space="preserve">         </w:t>
                  </w:r>
                  <w:r w:rsidR="00390889" w:rsidRPr="00BC10BC">
                    <w:rPr>
                      <w:rFonts w:eastAsiaTheme="minorEastAsia"/>
                      <w:b/>
                      <w:bCs/>
                      <w:color w:val="C00000"/>
                      <w:kern w:val="24"/>
                      <w:sz w:val="72"/>
                      <w:szCs w:val="72"/>
                    </w:rPr>
                    <w:t>«</w:t>
                  </w:r>
                  <w:r w:rsidRPr="00BC10BC">
                    <w:rPr>
                      <w:rFonts w:eastAsiaTheme="minorEastAsia"/>
                      <w:b/>
                      <w:bCs/>
                      <w:color w:val="C00000"/>
                      <w:kern w:val="24"/>
                      <w:sz w:val="72"/>
                      <w:szCs w:val="72"/>
                    </w:rPr>
                    <w:t>Поговорим о цветах</w:t>
                  </w:r>
                  <w:r w:rsidR="006951FA" w:rsidRPr="00BC10BC">
                    <w:rPr>
                      <w:rFonts w:eastAsiaTheme="minorEastAsia"/>
                      <w:b/>
                      <w:bCs/>
                      <w:color w:val="C00000"/>
                      <w:kern w:val="24"/>
                      <w:sz w:val="72"/>
                      <w:szCs w:val="72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AE1BDC" w:rsidRPr="00B85D6C" w:rsidRDefault="00AE1BDC" w:rsidP="00AE1BDC">
      <w:pPr>
        <w:pStyle w:val="a3"/>
        <w:spacing w:before="106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  <w:u w:val="single"/>
        </w:rPr>
      </w:pPr>
    </w:p>
    <w:p w:rsidR="00AE1BDC" w:rsidRPr="00B85D6C" w:rsidRDefault="00AE1BDC" w:rsidP="00AE1BDC">
      <w:pPr>
        <w:pStyle w:val="a3"/>
        <w:spacing w:before="106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</w:p>
    <w:p w:rsidR="00AE1BDC" w:rsidRPr="00B85D6C" w:rsidRDefault="00AE1BDC" w:rsidP="009C61AE">
      <w:pPr>
        <w:pStyle w:val="a3"/>
        <w:spacing w:before="106" w:beforeAutospacing="0" w:after="0" w:afterAutospacing="0"/>
        <w:rPr>
          <w:rFonts w:eastAsiaTheme="minorEastAsia"/>
          <w:b/>
          <w:bCs/>
          <w:kern w:val="24"/>
          <w:sz w:val="28"/>
          <w:szCs w:val="28"/>
          <w:u w:val="single"/>
        </w:rPr>
      </w:pPr>
    </w:p>
    <w:p w:rsidR="00126D6F" w:rsidRPr="00BC10BC" w:rsidRDefault="001800EC" w:rsidP="00BC10BC">
      <w:pPr>
        <w:pStyle w:val="a3"/>
        <w:spacing w:before="106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  <w:u w:val="single"/>
        </w:rPr>
      </w:pPr>
      <w:r>
        <w:rPr>
          <w:rFonts w:eastAsiaTheme="minorEastAsia"/>
          <w:b/>
          <w:bCs/>
          <w:noProof/>
          <w:kern w:val="24"/>
          <w:sz w:val="28"/>
          <w:szCs w:val="28"/>
          <w:u w:val="single"/>
        </w:rPr>
        <w:drawing>
          <wp:inline distT="0" distB="0" distL="0" distR="0">
            <wp:extent cx="6305550" cy="3954273"/>
            <wp:effectExtent l="133350" t="133350" r="114300" b="122555"/>
            <wp:docPr id="9" name="Рисунок 9" descr="E:\лето\Цветы\IMG_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лето\Цветы\IMG_1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453" cy="395546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CC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951FA" w:rsidRPr="00B85D6C">
        <w:rPr>
          <w:rFonts w:eastAsiaTheme="minorEastAsia"/>
          <w:bCs/>
          <w:kern w:val="24"/>
          <w:sz w:val="28"/>
          <w:szCs w:val="28"/>
        </w:rPr>
        <w:t xml:space="preserve">                        </w:t>
      </w:r>
      <w:r w:rsidR="00AD58F7">
        <w:rPr>
          <w:rFonts w:eastAsiaTheme="minorEastAsia"/>
          <w:bCs/>
          <w:kern w:val="24"/>
          <w:sz w:val="28"/>
          <w:szCs w:val="28"/>
        </w:rPr>
        <w:t xml:space="preserve">                              </w:t>
      </w:r>
    </w:p>
    <w:p w:rsidR="00126D6F" w:rsidRDefault="00126D6F" w:rsidP="006951FA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</w:p>
    <w:p w:rsidR="006951FA" w:rsidRPr="00B85D6C" w:rsidRDefault="006951FA" w:rsidP="006951FA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1800EC">
        <w:rPr>
          <w:rFonts w:eastAsiaTheme="minorEastAsia"/>
          <w:bCs/>
          <w:kern w:val="24"/>
          <w:sz w:val="28"/>
          <w:szCs w:val="28"/>
        </w:rPr>
        <w:t xml:space="preserve">                                                        </w:t>
      </w:r>
      <w:r w:rsidR="00AE1BDC" w:rsidRPr="00B85D6C">
        <w:rPr>
          <w:rFonts w:eastAsiaTheme="minorEastAsia"/>
          <w:bCs/>
          <w:kern w:val="24"/>
          <w:sz w:val="28"/>
          <w:szCs w:val="28"/>
        </w:rPr>
        <w:t>Автор</w:t>
      </w:r>
      <w:r w:rsidR="009C61AE"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kern w:val="24"/>
          <w:sz w:val="28"/>
          <w:szCs w:val="28"/>
        </w:rPr>
        <w:t>проекта: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Мартынова Екатерина Эрнстовна</w:t>
      </w:r>
      <w:r w:rsidR="000B0AB9">
        <w:rPr>
          <w:rFonts w:eastAsiaTheme="minorEastAsia"/>
          <w:bCs/>
          <w:kern w:val="24"/>
          <w:sz w:val="28"/>
          <w:szCs w:val="28"/>
        </w:rPr>
        <w:t>,</w:t>
      </w:r>
    </w:p>
    <w:p w:rsidR="00BC10BC" w:rsidRDefault="006951FA" w:rsidP="006951FA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 xml:space="preserve">                                                              </w:t>
      </w:r>
      <w:r w:rsidR="00AE1BDC" w:rsidRPr="00B85D6C">
        <w:rPr>
          <w:rFonts w:eastAsiaTheme="minorEastAsia"/>
          <w:bCs/>
          <w:kern w:val="24"/>
          <w:sz w:val="28"/>
          <w:szCs w:val="28"/>
        </w:rPr>
        <w:t>воспитатель</w:t>
      </w:r>
      <w:r w:rsidR="009C61AE" w:rsidRPr="00B85D6C">
        <w:rPr>
          <w:rFonts w:eastAsiaTheme="minorEastAsia"/>
          <w:bCs/>
          <w:kern w:val="24"/>
          <w:sz w:val="28"/>
          <w:szCs w:val="28"/>
        </w:rPr>
        <w:t xml:space="preserve"> в</w:t>
      </w:r>
      <w:r w:rsidR="00AE1BDC" w:rsidRPr="00B85D6C">
        <w:rPr>
          <w:rFonts w:eastAsiaTheme="minorEastAsia"/>
          <w:bCs/>
          <w:kern w:val="24"/>
          <w:sz w:val="28"/>
          <w:szCs w:val="28"/>
        </w:rPr>
        <w:t>ысшей</w:t>
      </w:r>
      <w:r w:rsidR="009C61AE"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kern w:val="24"/>
          <w:sz w:val="28"/>
          <w:szCs w:val="28"/>
        </w:rPr>
        <w:t>квалификационной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9C61AE" w:rsidRPr="00B85D6C">
        <w:rPr>
          <w:rFonts w:eastAsiaTheme="minorEastAsia"/>
          <w:bCs/>
          <w:kern w:val="24"/>
          <w:sz w:val="28"/>
          <w:szCs w:val="28"/>
        </w:rPr>
        <w:t>к</w:t>
      </w:r>
      <w:r w:rsidR="00AE1BDC" w:rsidRPr="00B85D6C">
        <w:rPr>
          <w:rFonts w:eastAsiaTheme="minorEastAsia"/>
          <w:bCs/>
          <w:kern w:val="24"/>
          <w:sz w:val="28"/>
          <w:szCs w:val="28"/>
        </w:rPr>
        <w:t>атегории</w:t>
      </w:r>
    </w:p>
    <w:p w:rsidR="00BC10BC" w:rsidRDefault="00BC10BC" w:rsidP="006951FA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6951FA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6951FA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</w:p>
    <w:p w:rsidR="00BC10BC" w:rsidRDefault="00264407" w:rsidP="00BC10BC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 xml:space="preserve">2019 </w:t>
      </w:r>
      <w:r w:rsidR="009C61AE" w:rsidRPr="00B85D6C">
        <w:rPr>
          <w:rFonts w:eastAsiaTheme="minorEastAsia"/>
          <w:bCs/>
          <w:kern w:val="24"/>
          <w:sz w:val="28"/>
          <w:szCs w:val="28"/>
        </w:rPr>
        <w:t>г</w:t>
      </w:r>
      <w:r w:rsidR="00F67FF9">
        <w:rPr>
          <w:rFonts w:eastAsiaTheme="minorEastAsia"/>
          <w:bCs/>
          <w:kern w:val="24"/>
          <w:sz w:val="28"/>
          <w:szCs w:val="28"/>
        </w:rPr>
        <w:t>.</w:t>
      </w:r>
      <w:bookmarkStart w:id="0" w:name="_GoBack"/>
      <w:bookmarkEnd w:id="0"/>
    </w:p>
    <w:p w:rsidR="00BC10BC" w:rsidRPr="00BC10BC" w:rsidRDefault="00BC10BC" w:rsidP="00BC10BC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</w:rPr>
      </w:pPr>
    </w:p>
    <w:p w:rsidR="009C61AE" w:rsidRPr="00B85D6C" w:rsidRDefault="00AE1BDC" w:rsidP="006C3E92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Проект</w:t>
      </w:r>
      <w:r w:rsidR="009C61AE"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6C3E92"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="00E5506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Поговорим о цветах</w:t>
      </w:r>
      <w:r w:rsidR="006C3E92"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AE1BDC" w:rsidRPr="00B85D6C" w:rsidRDefault="00AE1BDC" w:rsidP="008F1E6B">
      <w:pPr>
        <w:pStyle w:val="a3"/>
        <w:spacing w:before="96" w:beforeAutospacing="0" w:after="0" w:afterAutospacing="0"/>
        <w:jc w:val="center"/>
        <w:rPr>
          <w:rFonts w:eastAsiaTheme="minorEastAsia"/>
          <w:kern w:val="24"/>
          <w:sz w:val="28"/>
          <w:szCs w:val="28"/>
        </w:rPr>
      </w:pPr>
      <w:r w:rsidRPr="00B85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Паспорт</w:t>
      </w:r>
      <w:r w:rsidR="009C61AE" w:rsidRPr="00B85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проекта</w:t>
      </w:r>
    </w:p>
    <w:p w:rsidR="009C61AE" w:rsidRPr="00B85D6C" w:rsidRDefault="008A16FD" w:rsidP="00BC10BC">
      <w:pPr>
        <w:pStyle w:val="a3"/>
        <w:spacing w:before="0" w:beforeAutospacing="0" w:after="0" w:afterAutospacing="0"/>
        <w:ind w:left="567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>Приоритетная образовательная область</w:t>
      </w:r>
      <w:r w:rsidR="006C3E92" w:rsidRPr="00B85D6C">
        <w:rPr>
          <w:rFonts w:eastAsiaTheme="majorEastAsia"/>
          <w:kern w:val="24"/>
          <w:sz w:val="28"/>
          <w:szCs w:val="28"/>
        </w:rPr>
        <w:t>:</w:t>
      </w:r>
      <w:r w:rsidR="009C61AE" w:rsidRPr="00B85D6C">
        <w:rPr>
          <w:rFonts w:eastAsiaTheme="majorEastAsia"/>
          <w:kern w:val="24"/>
          <w:sz w:val="28"/>
          <w:szCs w:val="28"/>
        </w:rPr>
        <w:t xml:space="preserve"> </w:t>
      </w:r>
      <w:r w:rsidR="00E5506D">
        <w:rPr>
          <w:rFonts w:eastAsiaTheme="majorEastAsia"/>
          <w:kern w:val="24"/>
          <w:sz w:val="28"/>
          <w:szCs w:val="28"/>
        </w:rPr>
        <w:t>познавательное развитие.</w:t>
      </w:r>
      <w:r w:rsidR="00AE1BDC" w:rsidRPr="00B85D6C">
        <w:rPr>
          <w:rFonts w:eastAsiaTheme="majorEastAsia"/>
          <w:kern w:val="24"/>
          <w:sz w:val="28"/>
          <w:szCs w:val="28"/>
        </w:rPr>
        <w:br/>
        <w:t>Автор проекта: воспитатель высшей квалификационной категории</w:t>
      </w:r>
      <w:r w:rsidR="00AE1BDC" w:rsidRPr="00B85D6C">
        <w:rPr>
          <w:rFonts w:eastAsiaTheme="majorEastAsia"/>
          <w:kern w:val="24"/>
          <w:sz w:val="28"/>
          <w:szCs w:val="28"/>
          <w:u w:val="single"/>
        </w:rPr>
        <w:br/>
      </w:r>
      <w:r w:rsidR="00AE1BDC" w:rsidRPr="00B85D6C">
        <w:rPr>
          <w:rFonts w:eastAsiaTheme="majorEastAsia"/>
          <w:kern w:val="24"/>
          <w:sz w:val="28"/>
          <w:szCs w:val="28"/>
        </w:rPr>
        <w:t xml:space="preserve">                           Мартынова Е.Э.</w:t>
      </w:r>
      <w:r w:rsidR="00AE1BDC" w:rsidRPr="00B85D6C">
        <w:rPr>
          <w:rFonts w:eastAsiaTheme="majorEastAsia"/>
          <w:kern w:val="24"/>
          <w:sz w:val="28"/>
          <w:szCs w:val="28"/>
        </w:rPr>
        <w:br/>
        <w:t>Участники проекта: воспитатели группы «Непоседы»</w:t>
      </w:r>
      <w:r w:rsidR="009C61AE" w:rsidRPr="00B85D6C">
        <w:rPr>
          <w:rFonts w:eastAsiaTheme="majorEastAsia"/>
          <w:kern w:val="24"/>
          <w:sz w:val="28"/>
          <w:szCs w:val="28"/>
        </w:rPr>
        <w:t xml:space="preserve">, </w:t>
      </w:r>
      <w:r w:rsidR="00AE1BDC" w:rsidRPr="00B85D6C">
        <w:rPr>
          <w:rFonts w:eastAsiaTheme="majorEastAsia"/>
          <w:kern w:val="24"/>
          <w:sz w:val="28"/>
          <w:szCs w:val="28"/>
        </w:rPr>
        <w:br/>
        <w:t xml:space="preserve">                   </w:t>
      </w:r>
      <w:r w:rsidR="006C3E92" w:rsidRPr="00B85D6C">
        <w:rPr>
          <w:rFonts w:eastAsiaTheme="majorEastAsia"/>
          <w:kern w:val="24"/>
          <w:sz w:val="28"/>
          <w:szCs w:val="28"/>
        </w:rPr>
        <w:t xml:space="preserve">                дети  с</w:t>
      </w:r>
      <w:r w:rsidR="00E5506D">
        <w:rPr>
          <w:rFonts w:eastAsiaTheme="majorEastAsia"/>
          <w:kern w:val="24"/>
          <w:sz w:val="28"/>
          <w:szCs w:val="28"/>
        </w:rPr>
        <w:t xml:space="preserve">таршей </w:t>
      </w:r>
      <w:r w:rsidR="00AE1BDC" w:rsidRPr="00B85D6C">
        <w:rPr>
          <w:rFonts w:eastAsiaTheme="majorEastAsia"/>
          <w:kern w:val="24"/>
          <w:sz w:val="28"/>
          <w:szCs w:val="28"/>
        </w:rPr>
        <w:t>группы «Непоседы»</w:t>
      </w:r>
      <w:r w:rsidR="009C61AE" w:rsidRPr="00B85D6C">
        <w:rPr>
          <w:rFonts w:eastAsiaTheme="majorEastAsia"/>
          <w:kern w:val="24"/>
          <w:sz w:val="28"/>
          <w:szCs w:val="28"/>
        </w:rPr>
        <w:t xml:space="preserve">, </w:t>
      </w:r>
      <w:r w:rsidR="00AE1BDC" w:rsidRPr="00B85D6C">
        <w:rPr>
          <w:rFonts w:eastAsiaTheme="majorEastAsia"/>
          <w:kern w:val="24"/>
          <w:sz w:val="28"/>
          <w:szCs w:val="28"/>
        </w:rPr>
        <w:br/>
        <w:t xml:space="preserve">                                   родители воспитанников</w:t>
      </w:r>
      <w:r w:rsidR="009C61AE" w:rsidRPr="00B85D6C">
        <w:rPr>
          <w:rFonts w:eastAsiaTheme="majorEastAsia"/>
          <w:kern w:val="24"/>
          <w:sz w:val="28"/>
          <w:szCs w:val="28"/>
        </w:rPr>
        <w:t>.</w:t>
      </w:r>
      <w:r w:rsidR="00AE1BDC" w:rsidRPr="00B85D6C">
        <w:rPr>
          <w:rFonts w:eastAsiaTheme="majorEastAsia"/>
          <w:kern w:val="24"/>
          <w:sz w:val="28"/>
          <w:szCs w:val="28"/>
        </w:rPr>
        <w:br/>
        <w:t>Вид проекта: творческий</w:t>
      </w:r>
      <w:r w:rsidR="009C61AE" w:rsidRPr="00B85D6C">
        <w:rPr>
          <w:rFonts w:eastAsiaTheme="majorEastAsia"/>
          <w:kern w:val="24"/>
          <w:sz w:val="28"/>
          <w:szCs w:val="28"/>
        </w:rPr>
        <w:t>.</w:t>
      </w:r>
      <w:r w:rsidR="00AE1BDC" w:rsidRPr="00B85D6C">
        <w:rPr>
          <w:rFonts w:eastAsiaTheme="majorEastAsia"/>
          <w:kern w:val="24"/>
          <w:sz w:val="28"/>
          <w:szCs w:val="28"/>
        </w:rPr>
        <w:br/>
        <w:t>Время реализации проекта: средней продолжительности</w:t>
      </w:r>
    </w:p>
    <w:p w:rsidR="009C61AE" w:rsidRPr="00B85D6C" w:rsidRDefault="00E5506D" w:rsidP="00BC10BC">
      <w:pPr>
        <w:pStyle w:val="a3"/>
        <w:spacing w:before="0" w:beforeAutospacing="0" w:after="0" w:afterAutospacing="0"/>
        <w:ind w:left="567"/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 xml:space="preserve"> (сентябрь</w:t>
      </w:r>
      <w:r w:rsidR="006C3E92" w:rsidRPr="00B85D6C">
        <w:rPr>
          <w:rFonts w:eastAsiaTheme="majorEastAsia"/>
          <w:kern w:val="24"/>
          <w:sz w:val="28"/>
          <w:szCs w:val="28"/>
        </w:rPr>
        <w:t xml:space="preserve"> 2019</w:t>
      </w:r>
      <w:r w:rsidR="009C61AE" w:rsidRPr="00B85D6C">
        <w:rPr>
          <w:rFonts w:eastAsiaTheme="majorEastAsia"/>
          <w:kern w:val="24"/>
          <w:sz w:val="28"/>
          <w:szCs w:val="28"/>
        </w:rPr>
        <w:t xml:space="preserve">г. - </w:t>
      </w:r>
      <w:r>
        <w:rPr>
          <w:rFonts w:eastAsiaTheme="majorEastAsia"/>
          <w:kern w:val="24"/>
          <w:sz w:val="28"/>
          <w:szCs w:val="28"/>
        </w:rPr>
        <w:t>ноябрь</w:t>
      </w:r>
      <w:r w:rsidR="006C3E92" w:rsidRPr="00B85D6C">
        <w:rPr>
          <w:rFonts w:eastAsiaTheme="majorEastAsia"/>
          <w:kern w:val="24"/>
          <w:sz w:val="28"/>
          <w:szCs w:val="28"/>
        </w:rPr>
        <w:t xml:space="preserve"> 2019</w:t>
      </w:r>
      <w:r w:rsidR="00AE1BDC" w:rsidRPr="00B85D6C">
        <w:rPr>
          <w:rFonts w:eastAsiaTheme="majorEastAsia"/>
          <w:kern w:val="24"/>
          <w:sz w:val="28"/>
          <w:szCs w:val="28"/>
        </w:rPr>
        <w:t xml:space="preserve">г.) </w:t>
      </w:r>
    </w:p>
    <w:p w:rsidR="008F1E6B" w:rsidRPr="00B85D6C" w:rsidRDefault="008F1E6B" w:rsidP="00BC10BC">
      <w:pPr>
        <w:pStyle w:val="a3"/>
        <w:spacing w:before="0" w:beforeAutospacing="0" w:after="0" w:afterAutospacing="0"/>
        <w:ind w:left="567"/>
        <w:rPr>
          <w:rFonts w:eastAsiaTheme="majorEastAsia"/>
          <w:kern w:val="24"/>
          <w:sz w:val="28"/>
          <w:szCs w:val="28"/>
        </w:rPr>
      </w:pPr>
    </w:p>
    <w:p w:rsidR="00AE1BDC" w:rsidRDefault="00AE1BDC" w:rsidP="00BC10BC">
      <w:pPr>
        <w:pStyle w:val="a3"/>
        <w:spacing w:before="0" w:beforeAutospacing="0" w:after="0" w:afterAutospacing="0"/>
        <w:ind w:left="567"/>
        <w:rPr>
          <w:rFonts w:eastAsiaTheme="majorEastAsia"/>
          <w:b/>
          <w:bCs/>
          <w:color w:val="000000" w:themeColor="text1"/>
          <w:kern w:val="24"/>
          <w:sz w:val="28"/>
          <w:szCs w:val="28"/>
        </w:rPr>
      </w:pPr>
      <w:r w:rsidRPr="00B85D6C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Актуальность</w:t>
      </w:r>
      <w:r w:rsidR="004E6EAA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проекта:</w:t>
      </w:r>
    </w:p>
    <w:p w:rsidR="009116DA" w:rsidRPr="009116DA" w:rsidRDefault="009116DA" w:rsidP="00BC10BC">
      <w:pPr>
        <w:pStyle w:val="a3"/>
        <w:spacing w:before="0" w:beforeAutospacing="0" w:after="0" w:afterAutospacing="0"/>
        <w:ind w:left="567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Красота цветов неоспорима, они прекрасны в любое время года!</w:t>
      </w:r>
    </w:p>
    <w:p w:rsidR="002670EB" w:rsidRPr="00B85D6C" w:rsidRDefault="002670EB" w:rsidP="00BC10BC">
      <w:pPr>
        <w:pStyle w:val="a3"/>
        <w:spacing w:before="0" w:beforeAutospacing="0" w:after="0" w:afterAutospacing="0"/>
        <w:ind w:left="567"/>
        <w:jc w:val="both"/>
        <w:rPr>
          <w:rFonts w:eastAsiaTheme="majorEastAsia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Тема проекта выбрана не случайно, во время работы в летний период, я заметила, что дети в недостаточной степени имеют представления о цветах, а ведь цветы окружают нас круглый год, принося радость всем. </w:t>
      </w:r>
      <w:r w:rsidR="009116D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Их аромат прекрасен, а видов цветов великое множество. Цветы – это не только красота, но  часть живой природы, которую надо беречь и охранять, и, конечно же, знать. Знать строение цветка, его внешний вид, особенности, целебные свойства.</w:t>
      </w:r>
      <w:r w:rsidR="00232B64">
        <w:rPr>
          <w:rFonts w:eastAsiaTheme="minorEastAsia"/>
          <w:color w:val="000000" w:themeColor="text1"/>
          <w:kern w:val="24"/>
          <w:sz w:val="28"/>
          <w:szCs w:val="28"/>
        </w:rPr>
        <w:t xml:space="preserve"> Сорвать цветок может каждый, а вот сказать – какой цветок сорвал и для чего, далеко не все. </w:t>
      </w:r>
    </w:p>
    <w:p w:rsidR="008F1E6B" w:rsidRPr="00B85D6C" w:rsidRDefault="008F1E6B" w:rsidP="00BC10BC">
      <w:pPr>
        <w:pStyle w:val="a3"/>
        <w:spacing w:before="91" w:beforeAutospacing="0" w:after="0" w:afterAutospacing="0"/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E1BDC" w:rsidRPr="00B85D6C" w:rsidRDefault="00AE1BDC" w:rsidP="00BC10BC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B85D6C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Проблема</w:t>
      </w:r>
      <w:r w:rsidR="009C61AE" w:rsidRPr="00B85D6C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>проекта:</w:t>
      </w:r>
    </w:p>
    <w:p w:rsidR="009C61AE" w:rsidRPr="00B85D6C" w:rsidRDefault="00672E30" w:rsidP="00BC10BC">
      <w:pPr>
        <w:pStyle w:val="a3"/>
        <w:spacing w:before="0" w:beforeAutospacing="0" w:after="0" w:afterAutospacing="0"/>
        <w:ind w:left="567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B85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–</w:t>
      </w:r>
      <w:r w:rsidR="00081C3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недостаточные </w:t>
      </w:r>
      <w:r w:rsidR="009C69FF">
        <w:rPr>
          <w:rFonts w:eastAsiaTheme="minorEastAsia"/>
          <w:bCs/>
          <w:color w:val="000000" w:themeColor="text1"/>
          <w:kern w:val="24"/>
          <w:sz w:val="28"/>
          <w:szCs w:val="28"/>
        </w:rPr>
        <w:t>знания</w:t>
      </w:r>
      <w:r w:rsidR="004D1C3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детей о цветах (название, строение, условия необходимые для роста).</w:t>
      </w:r>
    </w:p>
    <w:p w:rsidR="00672E30" w:rsidRPr="00B85D6C" w:rsidRDefault="00672E30" w:rsidP="00BC10BC">
      <w:pPr>
        <w:pStyle w:val="a3"/>
        <w:spacing w:before="0" w:beforeAutospacing="0" w:after="0" w:afterAutospacing="0"/>
        <w:ind w:left="567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672E30" w:rsidRPr="00B85D6C" w:rsidRDefault="00672E30" w:rsidP="00BC10BC">
      <w:pPr>
        <w:pStyle w:val="a3"/>
        <w:spacing w:before="0" w:beforeAutospacing="0" w:after="0" w:afterAutospacing="0"/>
        <w:ind w:left="567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B85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Родители – </w:t>
      </w:r>
      <w:r w:rsidR="00AC52A2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помочь родителям осознать ценность </w:t>
      </w:r>
      <w:r w:rsidR="004E6EAA">
        <w:rPr>
          <w:rFonts w:eastAsiaTheme="minorEastAsia"/>
          <w:bCs/>
          <w:color w:val="000000" w:themeColor="text1"/>
          <w:kern w:val="24"/>
          <w:sz w:val="28"/>
          <w:szCs w:val="28"/>
        </w:rPr>
        <w:t>познавательного развития дошкольника.</w:t>
      </w:r>
    </w:p>
    <w:p w:rsidR="008F1E6B" w:rsidRPr="00B85D6C" w:rsidRDefault="008F1E6B" w:rsidP="00BC10BC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</w:p>
    <w:p w:rsidR="00D46ECF" w:rsidRPr="00B85D6C" w:rsidRDefault="00AE1BDC" w:rsidP="00BC10BC">
      <w:pPr>
        <w:ind w:left="567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Цель</w:t>
      </w:r>
      <w:r w:rsidR="009C61AE"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D46ECF"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проекта:</w:t>
      </w:r>
    </w:p>
    <w:p w:rsidR="004D1C31" w:rsidRDefault="00AC52A2" w:rsidP="00BC10BC">
      <w:pPr>
        <w:ind w:left="567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        </w:t>
      </w:r>
      <w:r w:rsidR="004D1C31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Познакомить детей с разнообразием цветов, их строением, условиями, </w:t>
      </w:r>
    </w:p>
    <w:p w:rsidR="009C69FF" w:rsidRDefault="004D1C31" w:rsidP="009C69FF">
      <w:pPr>
        <w:ind w:left="567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</w:t>
      </w:r>
      <w:r w:rsidR="00FB452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          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их роста</w:t>
      </w:r>
      <w:r w:rsidR="009C69FF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(</w:t>
      </w:r>
      <w:r w:rsidR="00E02FE7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почва, вода, свет, теп</w:t>
      </w:r>
      <w:r w:rsidR="00FB4528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ло)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, и влия</w:t>
      </w:r>
      <w:r w:rsidR="009C69FF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нием на эмоциональное</w:t>
      </w:r>
    </w:p>
    <w:p w:rsidR="009C61AE" w:rsidRPr="006E0AC6" w:rsidRDefault="009C69FF" w:rsidP="009C69FF">
      <w:pPr>
        <w:ind w:left="567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состояние человека.</w:t>
      </w:r>
      <w:r w:rsidRPr="00B85D6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</w:t>
      </w:r>
    </w:p>
    <w:p w:rsidR="008F1E6B" w:rsidRPr="00B85D6C" w:rsidRDefault="008F1E6B" w:rsidP="00BC10BC">
      <w:pPr>
        <w:pStyle w:val="a3"/>
        <w:spacing w:before="0" w:beforeAutospacing="0" w:after="0" w:afterAutospacing="0"/>
        <w:ind w:left="567"/>
        <w:jc w:val="both"/>
        <w:rPr>
          <w:rFonts w:eastAsiaTheme="minorEastAsia"/>
          <w:kern w:val="24"/>
          <w:sz w:val="28"/>
          <w:szCs w:val="28"/>
        </w:rPr>
      </w:pPr>
    </w:p>
    <w:p w:rsidR="00AE1BDC" w:rsidRPr="00B85D6C" w:rsidRDefault="00AE1BDC" w:rsidP="00BC10BC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B85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Задачи</w:t>
      </w:r>
      <w:r w:rsidR="009C61AE" w:rsidRPr="00B85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проекта:</w:t>
      </w:r>
    </w:p>
    <w:p w:rsidR="00AE1BDC" w:rsidRPr="00B85D6C" w:rsidRDefault="00AE1BDC" w:rsidP="00BC10BC">
      <w:pPr>
        <w:pStyle w:val="a3"/>
        <w:spacing w:before="0" w:beforeAutospacing="0" w:after="0" w:afterAutospacing="0"/>
        <w:ind w:left="567"/>
        <w:rPr>
          <w:b/>
          <w:sz w:val="28"/>
          <w:szCs w:val="28"/>
        </w:rPr>
      </w:pPr>
      <w:r w:rsidRPr="00B85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Дети</w:t>
      </w:r>
    </w:p>
    <w:p w:rsidR="00AE1BDC" w:rsidRPr="00B85D6C" w:rsidRDefault="00AE1BDC" w:rsidP="00BC10BC">
      <w:pPr>
        <w:pStyle w:val="a3"/>
        <w:spacing w:before="0" w:beforeAutospacing="0" w:after="0" w:afterAutospacing="0"/>
        <w:ind w:left="567"/>
        <w:rPr>
          <w:sz w:val="28"/>
          <w:szCs w:val="28"/>
          <w:u w:val="single"/>
        </w:rPr>
      </w:pP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Развивающие:</w:t>
      </w:r>
    </w:p>
    <w:p w:rsidR="00AE1BDC" w:rsidRPr="00B85D6C" w:rsidRDefault="009C61AE" w:rsidP="00BC10BC">
      <w:pPr>
        <w:pStyle w:val="a3"/>
        <w:numPr>
          <w:ilvl w:val="0"/>
          <w:numId w:val="9"/>
        </w:numPr>
        <w:spacing w:before="0" w:beforeAutospacing="0" w:after="0" w:afterAutospacing="0"/>
        <w:ind w:left="567"/>
        <w:rPr>
          <w:sz w:val="28"/>
          <w:szCs w:val="28"/>
        </w:rPr>
      </w:pP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Р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азвивать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5005F7">
        <w:rPr>
          <w:rFonts w:eastAsiaTheme="minorEastAsia"/>
          <w:bCs/>
          <w:color w:val="000000" w:themeColor="text1"/>
          <w:kern w:val="24"/>
          <w:sz w:val="28"/>
          <w:szCs w:val="28"/>
        </w:rPr>
        <w:t>умения различать признаки растений (цветов).</w:t>
      </w:r>
    </w:p>
    <w:p w:rsidR="00AE1BDC" w:rsidRPr="00B85D6C" w:rsidRDefault="009C61AE" w:rsidP="00BC10BC">
      <w:pPr>
        <w:pStyle w:val="a3"/>
        <w:numPr>
          <w:ilvl w:val="0"/>
          <w:numId w:val="9"/>
        </w:numPr>
        <w:spacing w:before="0" w:beforeAutospacing="0" w:after="0" w:afterAutospacing="0"/>
        <w:ind w:left="567"/>
        <w:rPr>
          <w:sz w:val="28"/>
          <w:szCs w:val="28"/>
        </w:rPr>
      </w:pP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Р</w:t>
      </w:r>
      <w:r w:rsidR="006E0FC3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азви</w:t>
      </w:r>
      <w:r w:rsidR="00F861B0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вать </w:t>
      </w:r>
      <w:r w:rsidR="005005F7">
        <w:rPr>
          <w:rFonts w:eastAsiaTheme="minorEastAsia"/>
          <w:bCs/>
          <w:color w:val="000000" w:themeColor="text1"/>
          <w:kern w:val="24"/>
          <w:sz w:val="28"/>
          <w:szCs w:val="28"/>
        </w:rPr>
        <w:t>умение сравнивать и анализировать.</w:t>
      </w:r>
    </w:p>
    <w:p w:rsidR="00AE1BDC" w:rsidRPr="00B85D6C" w:rsidRDefault="005005F7" w:rsidP="00BC10BC">
      <w:pPr>
        <w:pStyle w:val="a3"/>
        <w:numPr>
          <w:ilvl w:val="0"/>
          <w:numId w:val="9"/>
        </w:numPr>
        <w:spacing w:before="0" w:beforeAutospacing="0" w:after="0" w:afterAutospacing="0"/>
        <w:ind w:left="567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Развивать воображение, мышление, в процессе наблюдения и исследования. </w:t>
      </w:r>
    </w:p>
    <w:p w:rsidR="00AE1BDC" w:rsidRPr="00B85D6C" w:rsidRDefault="00AE1BDC" w:rsidP="00BC10BC">
      <w:pPr>
        <w:pStyle w:val="a3"/>
        <w:spacing w:before="0" w:beforeAutospacing="0" w:after="0" w:afterAutospacing="0"/>
        <w:ind w:left="567"/>
        <w:rPr>
          <w:sz w:val="28"/>
          <w:szCs w:val="28"/>
          <w:u w:val="single"/>
        </w:rPr>
      </w:pP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Обучающие:</w:t>
      </w:r>
    </w:p>
    <w:p w:rsidR="00FF71FF" w:rsidRPr="00FF71FF" w:rsidRDefault="00FF71FF" w:rsidP="00BC10BC">
      <w:pPr>
        <w:pStyle w:val="a3"/>
        <w:numPr>
          <w:ilvl w:val="0"/>
          <w:numId w:val="10"/>
        </w:numPr>
        <w:spacing w:before="0" w:beforeAutospacing="0" w:after="0" w:afterAutospacing="0"/>
        <w:ind w:left="567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>Углублять знания детей о мире растений (комнатные, садовые, полевые</w:t>
      </w:r>
      <w:r w:rsidR="0081799C">
        <w:rPr>
          <w:rFonts w:eastAsiaTheme="minorEastAsia"/>
          <w:bCs/>
          <w:color w:val="000000" w:themeColor="text1"/>
          <w:kern w:val="24"/>
          <w:sz w:val="28"/>
          <w:szCs w:val="28"/>
        </w:rPr>
        <w:t>), условия их роста и развития (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каждому растению необ</w:t>
      </w:r>
      <w:r w:rsidR="0081799C">
        <w:rPr>
          <w:rFonts w:eastAsiaTheme="minorEastAsia"/>
          <w:bCs/>
          <w:color w:val="000000" w:themeColor="text1"/>
          <w:kern w:val="24"/>
          <w:sz w:val="28"/>
          <w:szCs w:val="28"/>
        </w:rPr>
        <w:t>ходимо почва, вода, тепло, свет)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712157" w:rsidRPr="00B85D6C" w:rsidRDefault="00FF71FF" w:rsidP="00BC10BC">
      <w:pPr>
        <w:pStyle w:val="a3"/>
        <w:numPr>
          <w:ilvl w:val="0"/>
          <w:numId w:val="10"/>
        </w:numPr>
        <w:spacing w:before="0" w:beforeAutospacing="0" w:after="0" w:afterAutospacing="0"/>
        <w:ind w:left="567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Формировать навыки исследовательской деятельности</w:t>
      </w:r>
      <w:r>
        <w:rPr>
          <w:sz w:val="28"/>
          <w:szCs w:val="28"/>
        </w:rPr>
        <w:t>. Развивать наблюдательность, устойчивый познавательн</w:t>
      </w:r>
      <w:r w:rsidR="00E02FE7">
        <w:rPr>
          <w:sz w:val="28"/>
          <w:szCs w:val="28"/>
        </w:rPr>
        <w:t>ы</w:t>
      </w:r>
      <w:r>
        <w:rPr>
          <w:sz w:val="28"/>
          <w:szCs w:val="28"/>
        </w:rPr>
        <w:t xml:space="preserve">й интерес к миру растений, его красоте и разнообразию. </w:t>
      </w:r>
    </w:p>
    <w:p w:rsidR="00AE1BDC" w:rsidRPr="00FF71FF" w:rsidRDefault="00712157" w:rsidP="00BC10BC">
      <w:pPr>
        <w:pStyle w:val="a3"/>
        <w:numPr>
          <w:ilvl w:val="0"/>
          <w:numId w:val="10"/>
        </w:numPr>
        <w:spacing w:before="0" w:beforeAutospacing="0" w:after="0" w:afterAutospacing="0"/>
        <w:ind w:left="567"/>
        <w:rPr>
          <w:sz w:val="28"/>
          <w:szCs w:val="28"/>
        </w:rPr>
      </w:pP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FF71FF">
        <w:rPr>
          <w:rFonts w:eastAsiaTheme="minorEastAsia"/>
          <w:bCs/>
          <w:color w:val="000000" w:themeColor="text1"/>
          <w:kern w:val="24"/>
          <w:sz w:val="28"/>
          <w:szCs w:val="28"/>
        </w:rPr>
        <w:t>Способствовать обогащению знаний детей о цветах.</w:t>
      </w:r>
    </w:p>
    <w:p w:rsidR="00FF71FF" w:rsidRPr="00B85D6C" w:rsidRDefault="00FF71FF" w:rsidP="00BC10BC">
      <w:pPr>
        <w:pStyle w:val="a3"/>
        <w:numPr>
          <w:ilvl w:val="0"/>
          <w:numId w:val="10"/>
        </w:numPr>
        <w:spacing w:before="0" w:beforeAutospacing="0" w:after="0" w:afterAutospacing="0"/>
        <w:ind w:left="567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Закреплять умения отражать полученные впечатления в творческих работах.</w:t>
      </w:r>
    </w:p>
    <w:p w:rsidR="00AE1BDC" w:rsidRPr="00B85D6C" w:rsidRDefault="00AE1BDC" w:rsidP="00BC10BC">
      <w:pPr>
        <w:pStyle w:val="a3"/>
        <w:spacing w:before="0" w:beforeAutospacing="0" w:after="0" w:afterAutospacing="0"/>
        <w:ind w:left="567"/>
        <w:rPr>
          <w:sz w:val="28"/>
          <w:szCs w:val="28"/>
          <w:u w:val="single"/>
        </w:rPr>
      </w:pP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Воспитательные:</w:t>
      </w:r>
    </w:p>
    <w:p w:rsidR="00AE1BDC" w:rsidRPr="00B85D6C" w:rsidRDefault="00A634A3" w:rsidP="00BC10BC">
      <w:pPr>
        <w:pStyle w:val="a3"/>
        <w:numPr>
          <w:ilvl w:val="0"/>
          <w:numId w:val="11"/>
        </w:numPr>
        <w:spacing w:before="0" w:beforeAutospacing="0" w:after="0" w:afterAutospacing="0"/>
        <w:ind w:left="567"/>
        <w:rPr>
          <w:sz w:val="28"/>
          <w:szCs w:val="28"/>
        </w:rPr>
      </w:pP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В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оспитывать</w:t>
      </w:r>
      <w:r w:rsidR="004A20CD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99098F">
        <w:rPr>
          <w:rFonts w:eastAsiaTheme="minorEastAsia"/>
          <w:bCs/>
          <w:color w:val="000000" w:themeColor="text1"/>
          <w:kern w:val="24"/>
          <w:sz w:val="28"/>
          <w:szCs w:val="28"/>
        </w:rPr>
        <w:t>бережное отношение к цветам, желание ухаживать за ними.</w:t>
      </w:r>
    </w:p>
    <w:p w:rsidR="00AE1BDC" w:rsidRPr="00B85D6C" w:rsidRDefault="004A20CD" w:rsidP="00BC10BC">
      <w:pPr>
        <w:pStyle w:val="a3"/>
        <w:numPr>
          <w:ilvl w:val="0"/>
          <w:numId w:val="11"/>
        </w:numPr>
        <w:spacing w:before="0" w:beforeAutospacing="0" w:after="0" w:afterAutospacing="0"/>
        <w:ind w:left="567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Закреплять навыки правильного поведения в природе: эмоционально откликаться, сопереживать всему живому, переживать радость, удивление, восхищение от  общения с цветами (растениями), не причинять им вред.</w:t>
      </w:r>
    </w:p>
    <w:p w:rsidR="00F2182E" w:rsidRPr="00B85D6C" w:rsidRDefault="00A634A3" w:rsidP="00BC10BC">
      <w:pPr>
        <w:pStyle w:val="a3"/>
        <w:numPr>
          <w:ilvl w:val="0"/>
          <w:numId w:val="11"/>
        </w:numPr>
        <w:spacing w:before="0" w:beforeAutospacing="0" w:after="0" w:afterAutospacing="0"/>
        <w:ind w:left="567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В</w:t>
      </w:r>
      <w:r w:rsidR="00F2182E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оспитывать волевые качества личности ребенка:</w:t>
      </w:r>
      <w:r w:rsidR="003D700B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целеустремленность, настойчивость, смелость, способность не пугаться трудностей, умение собирать свои усилия для достижения цели.</w:t>
      </w:r>
    </w:p>
    <w:p w:rsidR="00F2182E" w:rsidRPr="00B85D6C" w:rsidRDefault="00F2182E" w:rsidP="00BC10BC">
      <w:pPr>
        <w:pStyle w:val="a3"/>
        <w:spacing w:before="0" w:beforeAutospacing="0" w:after="0" w:afterAutospacing="0"/>
        <w:ind w:left="567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9C61AE" w:rsidRPr="00B85D6C" w:rsidRDefault="00AE1BDC" w:rsidP="00BC10BC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B85D6C">
        <w:rPr>
          <w:rFonts w:eastAsiaTheme="majorEastAsia"/>
          <w:b/>
          <w:color w:val="000000" w:themeColor="text1"/>
          <w:kern w:val="24"/>
          <w:sz w:val="28"/>
          <w:szCs w:val="28"/>
        </w:rPr>
        <w:t>Родители:</w:t>
      </w:r>
    </w:p>
    <w:p w:rsidR="009C61AE" w:rsidRPr="00486EFD" w:rsidRDefault="009C61AE" w:rsidP="00BC10BC">
      <w:pPr>
        <w:pStyle w:val="a3"/>
        <w:numPr>
          <w:ilvl w:val="0"/>
          <w:numId w:val="12"/>
        </w:numPr>
        <w:spacing w:before="0" w:beforeAutospacing="0" w:after="0" w:afterAutospacing="0"/>
        <w:ind w:left="567"/>
        <w:rPr>
          <w:sz w:val="28"/>
          <w:szCs w:val="28"/>
        </w:rPr>
      </w:pPr>
      <w:r w:rsidRPr="00B85D6C">
        <w:rPr>
          <w:rFonts w:eastAsiaTheme="majorEastAsia"/>
          <w:color w:val="000000" w:themeColor="text1"/>
          <w:kern w:val="24"/>
          <w:sz w:val="28"/>
          <w:szCs w:val="28"/>
        </w:rPr>
        <w:t>З</w:t>
      </w:r>
      <w:r w:rsidR="00AE1BDC" w:rsidRPr="00B85D6C">
        <w:rPr>
          <w:rFonts w:eastAsiaTheme="majorEastAsia"/>
          <w:color w:val="000000" w:themeColor="text1"/>
          <w:kern w:val="24"/>
          <w:sz w:val="28"/>
          <w:szCs w:val="28"/>
        </w:rPr>
        <w:t>аинтересовать</w:t>
      </w:r>
      <w:r w:rsidRPr="00B85D6C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ajorEastAsia"/>
          <w:color w:val="000000" w:themeColor="text1"/>
          <w:kern w:val="24"/>
          <w:sz w:val="28"/>
          <w:szCs w:val="28"/>
        </w:rPr>
        <w:t>родителей</w:t>
      </w:r>
      <w:r w:rsidRPr="00B85D6C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ajorEastAsia"/>
          <w:color w:val="000000" w:themeColor="text1"/>
          <w:kern w:val="24"/>
          <w:sz w:val="28"/>
          <w:szCs w:val="28"/>
        </w:rPr>
        <w:t>жизнью</w:t>
      </w:r>
      <w:r w:rsidRPr="00B85D6C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ajorEastAsia"/>
          <w:color w:val="000000" w:themeColor="text1"/>
          <w:kern w:val="24"/>
          <w:sz w:val="28"/>
          <w:szCs w:val="28"/>
        </w:rPr>
        <w:t>группы, вызвать</w:t>
      </w:r>
      <w:r w:rsidRPr="00B85D6C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ajorEastAsia"/>
          <w:color w:val="000000" w:themeColor="text1"/>
          <w:kern w:val="24"/>
          <w:sz w:val="28"/>
          <w:szCs w:val="28"/>
        </w:rPr>
        <w:t>желание</w:t>
      </w:r>
      <w:r w:rsidRPr="00B85D6C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ajorEastAsia"/>
          <w:color w:val="000000" w:themeColor="text1"/>
          <w:kern w:val="24"/>
          <w:sz w:val="28"/>
          <w:szCs w:val="28"/>
        </w:rPr>
        <w:t>участвовать</w:t>
      </w:r>
      <w:r w:rsidRPr="00B85D6C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ajorEastAsia"/>
          <w:color w:val="000000" w:themeColor="text1"/>
          <w:kern w:val="24"/>
          <w:sz w:val="28"/>
          <w:szCs w:val="28"/>
        </w:rPr>
        <w:t>в</w:t>
      </w:r>
      <w:r w:rsidRPr="00B85D6C"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ajorEastAsia"/>
          <w:color w:val="000000" w:themeColor="text1"/>
          <w:kern w:val="24"/>
          <w:sz w:val="28"/>
          <w:szCs w:val="28"/>
        </w:rPr>
        <w:t>ней</w:t>
      </w:r>
      <w:r w:rsidR="00486EFD">
        <w:rPr>
          <w:rFonts w:eastAsiaTheme="majorEastAsia"/>
          <w:color w:val="000000" w:themeColor="text1"/>
          <w:kern w:val="24"/>
          <w:sz w:val="28"/>
          <w:szCs w:val="28"/>
        </w:rPr>
        <w:t>:  - подобрать художественную литературу на данную тему;</w:t>
      </w:r>
    </w:p>
    <w:p w:rsidR="00486EFD" w:rsidRDefault="00486EFD" w:rsidP="00BC10BC">
      <w:pPr>
        <w:pStyle w:val="a3"/>
        <w:spacing w:before="0" w:beforeAutospacing="0" w:after="0" w:afterAutospacing="0"/>
        <w:ind w:left="567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- принять участие в конкурсе </w:t>
      </w:r>
      <w:r w:rsidR="007D42F5">
        <w:rPr>
          <w:rFonts w:eastAsiaTheme="majorEastAsia"/>
          <w:color w:val="000000" w:themeColor="text1"/>
          <w:kern w:val="24"/>
          <w:sz w:val="28"/>
          <w:szCs w:val="28"/>
        </w:rPr>
        <w:t xml:space="preserve"> творческих работ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 (родители, дети);</w:t>
      </w:r>
    </w:p>
    <w:p w:rsidR="00486EFD" w:rsidRDefault="00486EFD" w:rsidP="00BC10BC">
      <w:pPr>
        <w:pStyle w:val="a3"/>
        <w:spacing w:before="0" w:beforeAutospacing="0" w:after="0" w:afterAutospacing="0"/>
        <w:ind w:left="567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- подготовить выставку </w:t>
      </w:r>
      <w:proofErr w:type="gramStart"/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открыток </w:t>
      </w:r>
      <w:r w:rsidR="007D42F5">
        <w:rPr>
          <w:rFonts w:eastAsiaTheme="majorEastAsia"/>
          <w:color w:val="000000" w:themeColor="text1"/>
          <w:kern w:val="24"/>
          <w:sz w:val="28"/>
          <w:szCs w:val="28"/>
        </w:rPr>
        <w:t>;</w:t>
      </w:r>
      <w:proofErr w:type="gramEnd"/>
    </w:p>
    <w:p w:rsidR="004314AE" w:rsidRPr="00486EFD" w:rsidRDefault="004314AE" w:rsidP="00BC10BC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- </w:t>
      </w:r>
      <w:r w:rsidR="00B67954">
        <w:rPr>
          <w:rFonts w:eastAsiaTheme="majorEastAsia"/>
          <w:color w:val="000000" w:themeColor="text1"/>
          <w:kern w:val="24"/>
          <w:sz w:val="28"/>
          <w:szCs w:val="28"/>
        </w:rPr>
        <w:t xml:space="preserve">принять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участие в изготовлении дидактических игр. </w:t>
      </w:r>
    </w:p>
    <w:p w:rsidR="00486EFD" w:rsidRPr="00B85D6C" w:rsidRDefault="00486EFD" w:rsidP="00BC10BC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</w:p>
    <w:p w:rsidR="00AE1BDC" w:rsidRPr="00B85D6C" w:rsidRDefault="00AE1BDC" w:rsidP="00BC10BC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</w:p>
    <w:p w:rsidR="00AE1BDC" w:rsidRPr="00B85D6C" w:rsidRDefault="00AE1BDC" w:rsidP="00BC10BC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B85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Условия</w:t>
      </w:r>
      <w:r w:rsidR="009C61AE" w:rsidRPr="00B85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реализации</w:t>
      </w:r>
      <w:r w:rsidR="009C61AE" w:rsidRPr="00B85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проекта</w:t>
      </w:r>
    </w:p>
    <w:p w:rsidR="00AE1BDC" w:rsidRPr="00B85D6C" w:rsidRDefault="009C61AE" w:rsidP="00BC10BC">
      <w:pPr>
        <w:pStyle w:val="a3"/>
        <w:numPr>
          <w:ilvl w:val="0"/>
          <w:numId w:val="13"/>
        </w:numPr>
        <w:spacing w:before="0" w:beforeAutospacing="0" w:after="0" w:afterAutospacing="0"/>
        <w:ind w:left="567"/>
        <w:rPr>
          <w:sz w:val="28"/>
          <w:szCs w:val="28"/>
        </w:rPr>
      </w:pPr>
      <w:r w:rsidRPr="00B85D6C">
        <w:rPr>
          <w:rFonts w:eastAsiaTheme="minorEastAsia"/>
          <w:kern w:val="24"/>
          <w:sz w:val="28"/>
          <w:szCs w:val="28"/>
        </w:rPr>
        <w:t>З</w:t>
      </w:r>
      <w:r w:rsidR="00AE1BDC" w:rsidRPr="00B85D6C">
        <w:rPr>
          <w:rFonts w:eastAsiaTheme="minorEastAsia"/>
          <w:kern w:val="24"/>
          <w:sz w:val="28"/>
          <w:szCs w:val="28"/>
        </w:rPr>
        <w:t>аинтересованность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детей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и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родителей;</w:t>
      </w:r>
    </w:p>
    <w:p w:rsidR="00AE1BDC" w:rsidRPr="00B85D6C" w:rsidRDefault="009C61AE" w:rsidP="00BC10BC">
      <w:pPr>
        <w:pStyle w:val="a3"/>
        <w:numPr>
          <w:ilvl w:val="0"/>
          <w:numId w:val="13"/>
        </w:numPr>
        <w:spacing w:before="0" w:beforeAutospacing="0" w:after="0" w:afterAutospacing="0"/>
        <w:ind w:left="567"/>
        <w:rPr>
          <w:sz w:val="28"/>
          <w:szCs w:val="28"/>
        </w:rPr>
      </w:pPr>
      <w:r w:rsidRPr="00B85D6C">
        <w:rPr>
          <w:rFonts w:eastAsiaTheme="minorEastAsia"/>
          <w:kern w:val="24"/>
          <w:sz w:val="28"/>
          <w:szCs w:val="28"/>
        </w:rPr>
        <w:t>Р</w:t>
      </w:r>
      <w:r w:rsidR="00AE1BDC" w:rsidRPr="00B85D6C">
        <w:rPr>
          <w:rFonts w:eastAsiaTheme="minorEastAsia"/>
          <w:kern w:val="24"/>
          <w:sz w:val="28"/>
          <w:szCs w:val="28"/>
        </w:rPr>
        <w:t>егулярность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и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систематичность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работы;</w:t>
      </w:r>
    </w:p>
    <w:p w:rsidR="00AE1BDC" w:rsidRPr="00B85D6C" w:rsidRDefault="009C61AE" w:rsidP="00BC10BC">
      <w:pPr>
        <w:pStyle w:val="a3"/>
        <w:numPr>
          <w:ilvl w:val="0"/>
          <w:numId w:val="13"/>
        </w:numPr>
        <w:spacing w:before="0" w:beforeAutospacing="0" w:after="0" w:afterAutospacing="0"/>
        <w:ind w:left="567"/>
        <w:rPr>
          <w:sz w:val="28"/>
          <w:szCs w:val="28"/>
        </w:rPr>
      </w:pPr>
      <w:r w:rsidRPr="00B85D6C">
        <w:rPr>
          <w:rFonts w:eastAsiaTheme="minorEastAsia"/>
          <w:kern w:val="24"/>
          <w:sz w:val="28"/>
          <w:szCs w:val="28"/>
        </w:rPr>
        <w:t>И</w:t>
      </w:r>
      <w:r w:rsidR="00AE1BDC" w:rsidRPr="00B85D6C">
        <w:rPr>
          <w:rFonts w:eastAsiaTheme="minorEastAsia"/>
          <w:kern w:val="24"/>
          <w:sz w:val="28"/>
          <w:szCs w:val="28"/>
        </w:rPr>
        <w:t>ндивидуальная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работа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с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каждым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ребенком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и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его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семьей;</w:t>
      </w:r>
    </w:p>
    <w:p w:rsidR="008F1E6B" w:rsidRPr="00B85D6C" w:rsidRDefault="009C61AE" w:rsidP="00BC10BC">
      <w:pPr>
        <w:pStyle w:val="a3"/>
        <w:numPr>
          <w:ilvl w:val="0"/>
          <w:numId w:val="13"/>
        </w:numPr>
        <w:spacing w:before="0" w:beforeAutospacing="0" w:after="0" w:afterAutospacing="0"/>
        <w:ind w:left="567"/>
        <w:rPr>
          <w:rFonts w:eastAsiaTheme="minorEastAsia"/>
          <w:color w:val="0F243E" w:themeColor="text2" w:themeShade="80"/>
          <w:kern w:val="24"/>
          <w:sz w:val="28"/>
          <w:szCs w:val="28"/>
        </w:rPr>
      </w:pPr>
      <w:r w:rsidRPr="00B85D6C">
        <w:rPr>
          <w:rFonts w:eastAsiaTheme="minorEastAsia"/>
          <w:kern w:val="24"/>
          <w:sz w:val="28"/>
          <w:szCs w:val="28"/>
        </w:rPr>
        <w:t>О</w:t>
      </w:r>
      <w:r w:rsidR="00AE1BDC" w:rsidRPr="00B85D6C">
        <w:rPr>
          <w:rFonts w:eastAsiaTheme="minorEastAsia"/>
          <w:kern w:val="24"/>
          <w:sz w:val="28"/>
          <w:szCs w:val="28"/>
        </w:rPr>
        <w:t>существление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через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все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виды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деятельности</w:t>
      </w:r>
      <w:r w:rsidR="00AE1BDC" w:rsidRPr="00B85D6C">
        <w:rPr>
          <w:rFonts w:eastAsiaTheme="minorEastAsia"/>
          <w:color w:val="0F243E" w:themeColor="text2" w:themeShade="80"/>
          <w:kern w:val="24"/>
          <w:sz w:val="28"/>
          <w:szCs w:val="28"/>
        </w:rPr>
        <w:t>.</w:t>
      </w:r>
    </w:p>
    <w:p w:rsidR="003E49A9" w:rsidRPr="00B85D6C" w:rsidRDefault="003E49A9" w:rsidP="00BC10BC">
      <w:pPr>
        <w:pStyle w:val="a3"/>
        <w:spacing w:before="0" w:beforeAutospacing="0" w:after="0" w:afterAutospacing="0"/>
        <w:ind w:left="567"/>
        <w:rPr>
          <w:rFonts w:eastAsiaTheme="minorEastAsia"/>
          <w:color w:val="0F243E" w:themeColor="text2" w:themeShade="80"/>
          <w:kern w:val="24"/>
          <w:sz w:val="28"/>
          <w:szCs w:val="28"/>
        </w:rPr>
      </w:pPr>
    </w:p>
    <w:p w:rsidR="00AE1BDC" w:rsidRPr="00B85D6C" w:rsidRDefault="00AE1BDC" w:rsidP="00BC10BC">
      <w:pPr>
        <w:ind w:left="567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B85D6C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Предполагаемый</w:t>
      </w:r>
      <w:r w:rsidR="009C61AE" w:rsidRPr="00B85D6C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результат</w:t>
      </w:r>
    </w:p>
    <w:p w:rsidR="00AE1BDC" w:rsidRPr="00B85D6C" w:rsidRDefault="00AE1BDC" w:rsidP="00BC10BC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Проект</w:t>
      </w:r>
      <w:r w:rsidR="009C61AE"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позволит:</w:t>
      </w:r>
    </w:p>
    <w:p w:rsidR="00D009A3" w:rsidRPr="00B85D6C" w:rsidRDefault="00AE1BDC" w:rsidP="00BC10BC">
      <w:pPr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D6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Детям:</w:t>
      </w:r>
    </w:p>
    <w:p w:rsidR="00884308" w:rsidRDefault="00884308" w:rsidP="00BC10BC">
      <w:pPr>
        <w:pStyle w:val="a6"/>
        <w:numPr>
          <w:ilvl w:val="0"/>
          <w:numId w:val="17"/>
        </w:numPr>
        <w:ind w:left="567" w:hanging="426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Сформировать у детей представление о разнообразных цветущих растениях и их особенностях.</w:t>
      </w:r>
    </w:p>
    <w:p w:rsidR="00884308" w:rsidRDefault="00884308" w:rsidP="00BC10BC">
      <w:pPr>
        <w:pStyle w:val="a6"/>
        <w:numPr>
          <w:ilvl w:val="0"/>
          <w:numId w:val="17"/>
        </w:numPr>
        <w:ind w:left="567" w:hanging="426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Сформировать у детей умение ор</w:t>
      </w:r>
      <w:r w:rsidR="0043309B">
        <w:rPr>
          <w:rFonts w:eastAsiaTheme="minorEastAsia"/>
          <w:bCs/>
          <w:color w:val="000000" w:themeColor="text1"/>
          <w:kern w:val="24"/>
          <w:sz w:val="28"/>
          <w:szCs w:val="28"/>
        </w:rPr>
        <w:t>иентироваться в видах растений (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комнатные, </w:t>
      </w:r>
      <w:r w:rsidR="0043309B">
        <w:rPr>
          <w:rFonts w:eastAsiaTheme="minorEastAsia"/>
          <w:bCs/>
          <w:color w:val="000000" w:themeColor="text1"/>
          <w:kern w:val="24"/>
          <w:sz w:val="28"/>
          <w:szCs w:val="28"/>
        </w:rPr>
        <w:t>полевые, садовые, лекарственные)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23382B" w:rsidRPr="00B85D6C" w:rsidRDefault="009C61AE" w:rsidP="00BC10BC">
      <w:pPr>
        <w:numPr>
          <w:ilvl w:val="0"/>
          <w:numId w:val="17"/>
        </w:numPr>
        <w:ind w:left="567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</w:t>
      </w:r>
      <w:r w:rsidR="00AE1BDC"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овысить</w:t>
      </w:r>
      <w:r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AE1BDC"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познавательный</w:t>
      </w:r>
      <w:r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FA3593"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интерес.</w:t>
      </w:r>
    </w:p>
    <w:p w:rsidR="0023382B" w:rsidRPr="00884308" w:rsidRDefault="009C61AE" w:rsidP="00BC10BC">
      <w:pPr>
        <w:numPr>
          <w:ilvl w:val="0"/>
          <w:numId w:val="17"/>
        </w:numPr>
        <w:ind w:left="567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</w:t>
      </w:r>
      <w:r w:rsidR="00AE1BDC"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роявить</w:t>
      </w:r>
      <w:r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88430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эмоциональную отзывчивость на красоту окружающего мира. </w:t>
      </w:r>
    </w:p>
    <w:p w:rsidR="00884308" w:rsidRPr="00B85D6C" w:rsidRDefault="00884308" w:rsidP="00BC10BC">
      <w:pPr>
        <w:numPr>
          <w:ilvl w:val="0"/>
          <w:numId w:val="17"/>
        </w:numPr>
        <w:ind w:left="567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Сформировать навыки культурного поведения в природе, умение беречь и заботиться о ней. </w:t>
      </w:r>
    </w:p>
    <w:p w:rsidR="00FE754F" w:rsidRPr="00B85D6C" w:rsidRDefault="00FE754F" w:rsidP="00BC10BC">
      <w:pPr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2B" w:rsidRPr="00B85D6C" w:rsidRDefault="00AE1BDC" w:rsidP="00BC10BC">
      <w:pPr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D6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Педагогам:</w:t>
      </w:r>
    </w:p>
    <w:p w:rsidR="0023382B" w:rsidRPr="00B85D6C" w:rsidRDefault="009C61AE" w:rsidP="00BC10BC">
      <w:pPr>
        <w:pStyle w:val="a6"/>
        <w:numPr>
          <w:ilvl w:val="0"/>
          <w:numId w:val="14"/>
        </w:numPr>
        <w:ind w:left="567"/>
        <w:rPr>
          <w:b/>
          <w:sz w:val="28"/>
          <w:szCs w:val="28"/>
        </w:rPr>
      </w:pP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Применить 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практический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принцип  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обучения,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через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проведение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консультаций, 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открытых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мероприятий; </w:t>
      </w:r>
    </w:p>
    <w:p w:rsidR="0023382B" w:rsidRPr="00B85D6C" w:rsidRDefault="009C61AE" w:rsidP="00BC10BC">
      <w:pPr>
        <w:pStyle w:val="a6"/>
        <w:numPr>
          <w:ilvl w:val="0"/>
          <w:numId w:val="14"/>
        </w:numPr>
        <w:ind w:left="567"/>
        <w:rPr>
          <w:b/>
          <w:sz w:val="28"/>
          <w:szCs w:val="28"/>
        </w:rPr>
      </w:pP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П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овысить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уровень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педагогической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компетентности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в</w:t>
      </w:r>
      <w:r w:rsidR="00E20336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области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571ACF">
        <w:rPr>
          <w:rFonts w:eastAsiaTheme="minorEastAsia"/>
          <w:bCs/>
          <w:color w:val="000000" w:themeColor="text1"/>
          <w:kern w:val="24"/>
          <w:sz w:val="28"/>
          <w:szCs w:val="28"/>
        </w:rPr>
        <w:t>познавательного и речевого развития;</w:t>
      </w:r>
    </w:p>
    <w:p w:rsidR="0023382B" w:rsidRPr="00B85D6C" w:rsidRDefault="009C61AE" w:rsidP="00BC10BC">
      <w:pPr>
        <w:pStyle w:val="a6"/>
        <w:numPr>
          <w:ilvl w:val="0"/>
          <w:numId w:val="14"/>
        </w:numPr>
        <w:ind w:left="567"/>
        <w:rPr>
          <w:b/>
          <w:sz w:val="28"/>
          <w:szCs w:val="28"/>
        </w:rPr>
      </w:pP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О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богатить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образовательную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среду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группы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необходимым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оборудованием;</w:t>
      </w:r>
    </w:p>
    <w:p w:rsidR="00AE1BDC" w:rsidRPr="00B85D6C" w:rsidRDefault="009C61AE" w:rsidP="00BC10BC">
      <w:pPr>
        <w:pStyle w:val="a6"/>
        <w:numPr>
          <w:ilvl w:val="0"/>
          <w:numId w:val="14"/>
        </w:numPr>
        <w:ind w:left="567"/>
        <w:rPr>
          <w:b/>
          <w:sz w:val="28"/>
          <w:szCs w:val="28"/>
        </w:rPr>
      </w:pP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П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ополнить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учебно-методическую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базу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в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данном</w:t>
      </w:r>
      <w:r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Cs/>
          <w:color w:val="000000" w:themeColor="text1"/>
          <w:kern w:val="24"/>
          <w:sz w:val="28"/>
          <w:szCs w:val="28"/>
        </w:rPr>
        <w:t>направлении.</w:t>
      </w:r>
    </w:p>
    <w:p w:rsidR="00571ACF" w:rsidRPr="00571ACF" w:rsidRDefault="00AE1BDC" w:rsidP="00BC10BC">
      <w:pPr>
        <w:ind w:left="567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B85D6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Родителям:</w:t>
      </w:r>
    </w:p>
    <w:p w:rsidR="0023382B" w:rsidRPr="00E52DA0" w:rsidRDefault="00797F84" w:rsidP="00BC10BC">
      <w:pPr>
        <w:pStyle w:val="a6"/>
        <w:numPr>
          <w:ilvl w:val="0"/>
          <w:numId w:val="18"/>
        </w:numPr>
        <w:ind w:left="567"/>
        <w:rPr>
          <w:b/>
          <w:sz w:val="28"/>
          <w:szCs w:val="28"/>
        </w:rPr>
      </w:pPr>
      <w:r w:rsidRPr="00E52DA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Поделиться информацией </w:t>
      </w:r>
      <w:r w:rsidR="009C61AE" w:rsidRPr="00E52DA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Pr="00E52DA0">
        <w:rPr>
          <w:rFonts w:eastAsiaTheme="minorEastAsia"/>
          <w:bCs/>
          <w:color w:val="000000" w:themeColor="text1"/>
          <w:kern w:val="24"/>
          <w:sz w:val="28"/>
          <w:szCs w:val="28"/>
        </w:rPr>
        <w:t>«</w:t>
      </w:r>
      <w:r w:rsidR="00571ACF" w:rsidRPr="00E52DA0">
        <w:rPr>
          <w:rFonts w:eastAsiaTheme="minorEastAsia"/>
          <w:bCs/>
          <w:color w:val="000000" w:themeColor="text1"/>
          <w:kern w:val="24"/>
          <w:sz w:val="28"/>
          <w:szCs w:val="28"/>
        </w:rPr>
        <w:t>Комнатные цветы моего дома</w:t>
      </w:r>
      <w:r w:rsidR="00AE1BDC" w:rsidRPr="00E52DA0">
        <w:rPr>
          <w:rFonts w:eastAsiaTheme="minorEastAsia"/>
          <w:bCs/>
          <w:color w:val="000000" w:themeColor="text1"/>
          <w:kern w:val="24"/>
          <w:sz w:val="28"/>
          <w:szCs w:val="28"/>
        </w:rPr>
        <w:t>»;</w:t>
      </w:r>
    </w:p>
    <w:p w:rsidR="00571ACF" w:rsidRPr="00571ACF" w:rsidRDefault="00571ACF" w:rsidP="00BC10BC">
      <w:pPr>
        <w:pStyle w:val="a6"/>
        <w:ind w:left="567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             «Цветы моего двора».</w:t>
      </w:r>
    </w:p>
    <w:p w:rsidR="00571ACF" w:rsidRDefault="00E52DA0" w:rsidP="00BC10BC">
      <w:pPr>
        <w:pStyle w:val="a3"/>
        <w:numPr>
          <w:ilvl w:val="0"/>
          <w:numId w:val="15"/>
        </w:numPr>
        <w:spacing w:before="0" w:beforeAutospacing="0" w:after="0" w:afterAutospacing="0"/>
        <w:ind w:left="567" w:hanging="153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 </w:t>
      </w:r>
      <w:r w:rsidR="0028403F">
        <w:rPr>
          <w:rFonts w:eastAsiaTheme="majorEastAsia"/>
          <w:color w:val="000000" w:themeColor="text1"/>
          <w:kern w:val="24"/>
          <w:sz w:val="28"/>
          <w:szCs w:val="28"/>
        </w:rPr>
        <w:t>П</w:t>
      </w:r>
      <w:r w:rsidR="00571ACF">
        <w:rPr>
          <w:rFonts w:eastAsiaTheme="majorEastAsia"/>
          <w:color w:val="000000" w:themeColor="text1"/>
          <w:kern w:val="24"/>
          <w:sz w:val="28"/>
          <w:szCs w:val="28"/>
        </w:rPr>
        <w:t xml:space="preserve">ринять участие в </w:t>
      </w:r>
      <w:r w:rsidR="005652CF">
        <w:rPr>
          <w:rFonts w:eastAsiaTheme="majorEastAsia"/>
          <w:color w:val="000000" w:themeColor="text1"/>
          <w:kern w:val="24"/>
          <w:sz w:val="28"/>
          <w:szCs w:val="28"/>
        </w:rPr>
        <w:t xml:space="preserve">творческом </w:t>
      </w:r>
      <w:r w:rsidR="00571ACF">
        <w:rPr>
          <w:rFonts w:eastAsiaTheme="majorEastAsia"/>
          <w:color w:val="000000" w:themeColor="text1"/>
          <w:kern w:val="24"/>
          <w:sz w:val="28"/>
          <w:szCs w:val="28"/>
        </w:rPr>
        <w:t>конкурсе «Такие разные цветы!» (родители, дети</w:t>
      </w:r>
      <w:r w:rsidR="005652CF">
        <w:rPr>
          <w:rFonts w:eastAsiaTheme="majorEastAsia"/>
          <w:color w:val="000000" w:themeColor="text1"/>
          <w:kern w:val="24"/>
          <w:sz w:val="28"/>
          <w:szCs w:val="28"/>
        </w:rPr>
        <w:t xml:space="preserve"> –рисование, лепка, аппликация</w:t>
      </w:r>
      <w:r w:rsidR="00571ACF">
        <w:rPr>
          <w:rFonts w:eastAsiaTheme="majorEastAsia"/>
          <w:color w:val="000000" w:themeColor="text1"/>
          <w:kern w:val="24"/>
          <w:sz w:val="28"/>
          <w:szCs w:val="28"/>
        </w:rPr>
        <w:t>);</w:t>
      </w:r>
    </w:p>
    <w:p w:rsidR="00571ACF" w:rsidRDefault="0028403F" w:rsidP="00BC10BC">
      <w:pPr>
        <w:pStyle w:val="a3"/>
        <w:numPr>
          <w:ilvl w:val="0"/>
          <w:numId w:val="15"/>
        </w:numPr>
        <w:spacing w:before="0" w:beforeAutospacing="0" w:after="0" w:afterAutospacing="0"/>
        <w:ind w:left="567" w:hanging="153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>П</w:t>
      </w:r>
      <w:r w:rsidR="00571ACF">
        <w:rPr>
          <w:rFonts w:eastAsiaTheme="majorEastAsia"/>
          <w:color w:val="000000" w:themeColor="text1"/>
          <w:kern w:val="24"/>
          <w:sz w:val="28"/>
          <w:szCs w:val="28"/>
        </w:rPr>
        <w:t>одготовить выставку</w:t>
      </w:r>
      <w:r w:rsidR="005652CF">
        <w:rPr>
          <w:rFonts w:eastAsiaTheme="majorEastAsia"/>
          <w:color w:val="000000" w:themeColor="text1"/>
          <w:kern w:val="24"/>
          <w:sz w:val="28"/>
          <w:szCs w:val="28"/>
        </w:rPr>
        <w:t xml:space="preserve"> открыток на тему: «</w:t>
      </w:r>
      <w:r w:rsidR="001800EC">
        <w:rPr>
          <w:rFonts w:eastAsiaTheme="majorEastAsia"/>
          <w:color w:val="000000" w:themeColor="text1"/>
          <w:kern w:val="24"/>
          <w:sz w:val="28"/>
          <w:szCs w:val="28"/>
        </w:rPr>
        <w:t>Цветочный мир открыток».</w:t>
      </w:r>
    </w:p>
    <w:p w:rsidR="00571ACF" w:rsidRPr="00486EFD" w:rsidRDefault="0028403F" w:rsidP="00BC10BC">
      <w:pPr>
        <w:pStyle w:val="a3"/>
        <w:numPr>
          <w:ilvl w:val="0"/>
          <w:numId w:val="15"/>
        </w:numPr>
        <w:spacing w:before="0" w:beforeAutospacing="0" w:after="0" w:afterAutospacing="0"/>
        <w:ind w:left="567" w:hanging="153"/>
        <w:rPr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 У</w:t>
      </w:r>
      <w:r w:rsidR="00571ACF">
        <w:rPr>
          <w:rFonts w:eastAsiaTheme="majorEastAsia"/>
          <w:color w:val="000000" w:themeColor="text1"/>
          <w:kern w:val="24"/>
          <w:sz w:val="28"/>
          <w:szCs w:val="28"/>
        </w:rPr>
        <w:t>частие в</w:t>
      </w:r>
      <w:r w:rsidR="00E52DA0">
        <w:rPr>
          <w:rFonts w:eastAsiaTheme="majorEastAsia"/>
          <w:color w:val="000000" w:themeColor="text1"/>
          <w:kern w:val="24"/>
          <w:sz w:val="28"/>
          <w:szCs w:val="28"/>
        </w:rPr>
        <w:t xml:space="preserve"> изготовлении дидактических игр «Играем и познаем».</w:t>
      </w:r>
    </w:p>
    <w:p w:rsidR="00571ACF" w:rsidRPr="00571ACF" w:rsidRDefault="00571ACF" w:rsidP="00BC10BC">
      <w:pPr>
        <w:ind w:left="567"/>
        <w:rPr>
          <w:b/>
          <w:sz w:val="28"/>
          <w:szCs w:val="28"/>
        </w:rPr>
      </w:pPr>
    </w:p>
    <w:p w:rsidR="00AE1BDC" w:rsidRPr="00B85D6C" w:rsidRDefault="00AE1BDC" w:rsidP="00BC10BC">
      <w:pPr>
        <w:pStyle w:val="a6"/>
        <w:ind w:left="567"/>
        <w:rPr>
          <w:b/>
          <w:sz w:val="28"/>
          <w:szCs w:val="28"/>
        </w:rPr>
      </w:pPr>
    </w:p>
    <w:p w:rsidR="003E49A9" w:rsidRPr="00B85D6C" w:rsidRDefault="003E49A9" w:rsidP="00BC10BC">
      <w:pPr>
        <w:pStyle w:val="a6"/>
        <w:ind w:left="567"/>
        <w:rPr>
          <w:b/>
          <w:sz w:val="28"/>
          <w:szCs w:val="28"/>
        </w:rPr>
      </w:pPr>
    </w:p>
    <w:p w:rsidR="00AE1BDC" w:rsidRPr="00B85D6C" w:rsidRDefault="003E49A9" w:rsidP="00BC10BC">
      <w:pPr>
        <w:pStyle w:val="a3"/>
        <w:spacing w:before="0" w:beforeAutospacing="0" w:after="0" w:afterAutospacing="0"/>
        <w:ind w:left="567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B85D6C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                                 </w:t>
      </w:r>
      <w:r w:rsidR="00AE1BDC" w:rsidRPr="00B85D6C">
        <w:rPr>
          <w:rFonts w:eastAsiaTheme="minorEastAsia"/>
          <w:b/>
          <w:color w:val="000000" w:themeColor="text1"/>
          <w:kern w:val="24"/>
          <w:sz w:val="28"/>
          <w:szCs w:val="28"/>
        </w:rPr>
        <w:t>Схема</w:t>
      </w:r>
      <w:r w:rsidR="009C61AE" w:rsidRPr="00B85D6C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/>
          <w:color w:val="000000" w:themeColor="text1"/>
          <w:kern w:val="24"/>
          <w:sz w:val="28"/>
          <w:szCs w:val="28"/>
        </w:rPr>
        <w:t>реализации</w:t>
      </w:r>
      <w:r w:rsidR="009C61AE" w:rsidRPr="00B85D6C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b/>
          <w:color w:val="000000" w:themeColor="text1"/>
          <w:kern w:val="24"/>
          <w:sz w:val="28"/>
          <w:szCs w:val="28"/>
        </w:rPr>
        <w:t>проекта</w:t>
      </w:r>
    </w:p>
    <w:p w:rsidR="003E49A9" w:rsidRPr="00B85D6C" w:rsidRDefault="003E49A9" w:rsidP="00BC10BC">
      <w:pPr>
        <w:pStyle w:val="a3"/>
        <w:spacing w:before="0" w:beforeAutospacing="0" w:after="0" w:afterAutospacing="0"/>
        <w:ind w:left="567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AE1BDC" w:rsidRPr="00B85D6C" w:rsidRDefault="009C61AE" w:rsidP="00BC10BC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B85D6C">
        <w:rPr>
          <w:rFonts w:eastAsiaTheme="minorEastAsia"/>
          <w:b/>
          <w:color w:val="000000" w:themeColor="text1"/>
          <w:kern w:val="24"/>
          <w:sz w:val="28"/>
          <w:szCs w:val="28"/>
        </w:rPr>
        <w:t>1 этап - м</w:t>
      </w:r>
      <w:r w:rsidR="00AE1BDC" w:rsidRPr="00B85D6C">
        <w:rPr>
          <w:rFonts w:eastAsiaTheme="minorEastAsia"/>
          <w:b/>
          <w:color w:val="000000" w:themeColor="text1"/>
          <w:kern w:val="24"/>
          <w:sz w:val="28"/>
          <w:szCs w:val="28"/>
        </w:rPr>
        <w:t>отивационный</w:t>
      </w:r>
    </w:p>
    <w:p w:rsidR="00AE1BDC" w:rsidRPr="00B85D6C" w:rsidRDefault="009C61AE" w:rsidP="00BC10BC">
      <w:pPr>
        <w:pStyle w:val="a6"/>
        <w:numPr>
          <w:ilvl w:val="0"/>
          <w:numId w:val="16"/>
        </w:numPr>
        <w:ind w:left="567"/>
        <w:rPr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нкета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для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родителей</w:t>
      </w:r>
      <w:r w:rsidR="005652CF">
        <w:rPr>
          <w:rFonts w:eastAsiaTheme="minorEastAsia"/>
          <w:color w:val="000000" w:themeColor="text1"/>
          <w:kern w:val="24"/>
          <w:sz w:val="28"/>
          <w:szCs w:val="28"/>
        </w:rPr>
        <w:t xml:space="preserve"> «Поговорим о цветах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»;</w:t>
      </w:r>
    </w:p>
    <w:p w:rsidR="00AE1BDC" w:rsidRPr="00B85D6C" w:rsidRDefault="009C61AE" w:rsidP="00BC10BC">
      <w:pPr>
        <w:pStyle w:val="a6"/>
        <w:numPr>
          <w:ilvl w:val="0"/>
          <w:numId w:val="16"/>
        </w:numPr>
        <w:ind w:left="567"/>
        <w:rPr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Ф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ормирование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проблемы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родителями (на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родительском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собрании</w:t>
      </w:r>
      <w:r w:rsidR="00DC268D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«</w:t>
      </w:r>
      <w:r w:rsidR="00C95A09">
        <w:rPr>
          <w:rFonts w:eastAsiaTheme="minorEastAsia"/>
          <w:color w:val="000000" w:themeColor="text1"/>
          <w:kern w:val="24"/>
          <w:sz w:val="28"/>
          <w:szCs w:val="28"/>
        </w:rPr>
        <w:t>Развитие познавательного интереса у дошкольника</w:t>
      </w:r>
      <w:r w:rsidR="00DC268D" w:rsidRPr="00B85D6C"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r w:rsidR="00C95A09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AE1BDC" w:rsidRPr="00B85D6C" w:rsidRDefault="009C61AE" w:rsidP="00BC10BC">
      <w:pPr>
        <w:pStyle w:val="a6"/>
        <w:numPr>
          <w:ilvl w:val="0"/>
          <w:numId w:val="16"/>
        </w:numPr>
        <w:ind w:left="567"/>
        <w:rPr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пределение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цели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задач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проекта;</w:t>
      </w:r>
    </w:p>
    <w:p w:rsidR="00AE1BDC" w:rsidRPr="00B85D6C" w:rsidRDefault="009C61AE" w:rsidP="00BC10BC">
      <w:pPr>
        <w:pStyle w:val="a6"/>
        <w:numPr>
          <w:ilvl w:val="0"/>
          <w:numId w:val="16"/>
        </w:numPr>
        <w:ind w:left="567"/>
        <w:rPr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оставление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плана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проекта;</w:t>
      </w:r>
    </w:p>
    <w:p w:rsidR="0023382B" w:rsidRPr="00B85D6C" w:rsidRDefault="009C61AE" w:rsidP="00BC10BC">
      <w:pPr>
        <w:pStyle w:val="a6"/>
        <w:numPr>
          <w:ilvl w:val="0"/>
          <w:numId w:val="16"/>
        </w:numPr>
        <w:ind w:left="567"/>
        <w:rPr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оисковая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работа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по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подбору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иллюстративного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материала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п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теме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проекта;</w:t>
      </w:r>
    </w:p>
    <w:p w:rsidR="0023382B" w:rsidRPr="00B85D6C" w:rsidRDefault="009C61AE" w:rsidP="00BC10BC">
      <w:pPr>
        <w:pStyle w:val="a6"/>
        <w:numPr>
          <w:ilvl w:val="0"/>
          <w:numId w:val="16"/>
        </w:numPr>
        <w:ind w:left="567"/>
        <w:rPr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зготовление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приобретение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игрового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материала;</w:t>
      </w:r>
    </w:p>
    <w:p w:rsidR="0023382B" w:rsidRPr="00B85D6C" w:rsidRDefault="009C61AE" w:rsidP="00BC10BC">
      <w:pPr>
        <w:pStyle w:val="a6"/>
        <w:numPr>
          <w:ilvl w:val="0"/>
          <w:numId w:val="16"/>
        </w:numPr>
        <w:ind w:left="567"/>
        <w:rPr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П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одборка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художественной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литературы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по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теме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проекта;</w:t>
      </w:r>
    </w:p>
    <w:p w:rsidR="0023382B" w:rsidRPr="00B85D6C" w:rsidRDefault="009C61AE" w:rsidP="00BC10BC">
      <w:pPr>
        <w:pStyle w:val="a6"/>
        <w:numPr>
          <w:ilvl w:val="0"/>
          <w:numId w:val="16"/>
        </w:numPr>
        <w:ind w:left="567"/>
        <w:rPr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рганизация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родителей;</w:t>
      </w:r>
    </w:p>
    <w:p w:rsidR="009C61AE" w:rsidRPr="00B85D6C" w:rsidRDefault="009C61AE" w:rsidP="00BC10BC">
      <w:pPr>
        <w:pStyle w:val="a6"/>
        <w:numPr>
          <w:ilvl w:val="0"/>
          <w:numId w:val="16"/>
        </w:numPr>
        <w:ind w:left="567"/>
        <w:rPr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Изучение материала для познавательных бесед 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F22CC0">
        <w:rPr>
          <w:rFonts w:eastAsiaTheme="minorEastAsia"/>
          <w:color w:val="000000" w:themeColor="text1"/>
          <w:kern w:val="24"/>
          <w:sz w:val="28"/>
          <w:szCs w:val="28"/>
        </w:rPr>
        <w:t>цветах</w:t>
      </w:r>
      <w:r w:rsidR="00653CFD" w:rsidRPr="00B85D6C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23382B" w:rsidRPr="00B85D6C" w:rsidRDefault="0023382B" w:rsidP="00BC10BC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3382B" w:rsidRPr="00B85D6C" w:rsidRDefault="0023382B" w:rsidP="00BC10BC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23382B" w:rsidRPr="00B85D6C" w:rsidRDefault="0023382B" w:rsidP="00BC10BC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E1BDC" w:rsidRPr="00B85D6C" w:rsidRDefault="009C61AE" w:rsidP="00BC10BC">
      <w:pPr>
        <w:pStyle w:val="a3"/>
        <w:spacing w:before="0" w:beforeAutospacing="0" w:after="0" w:afterAutospacing="0"/>
        <w:ind w:left="567"/>
        <w:jc w:val="center"/>
        <w:rPr>
          <w:sz w:val="36"/>
          <w:szCs w:val="28"/>
        </w:rPr>
      </w:pPr>
      <w:r w:rsidRPr="00B85D6C">
        <w:rPr>
          <w:rFonts w:eastAsiaTheme="minorEastAsia"/>
          <w:b/>
          <w:bCs/>
          <w:color w:val="000000" w:themeColor="text1"/>
          <w:kern w:val="24"/>
          <w:sz w:val="36"/>
          <w:szCs w:val="28"/>
        </w:rPr>
        <w:t>2 этап - п</w:t>
      </w:r>
      <w:r w:rsidR="00AE1BDC" w:rsidRPr="00B85D6C">
        <w:rPr>
          <w:rFonts w:eastAsiaTheme="minorEastAsia"/>
          <w:b/>
          <w:bCs/>
          <w:color w:val="000000" w:themeColor="text1"/>
          <w:kern w:val="24"/>
          <w:sz w:val="36"/>
          <w:szCs w:val="28"/>
        </w:rPr>
        <w:t>роблемно-деятельный</w:t>
      </w:r>
    </w:p>
    <w:p w:rsidR="00AE1BDC" w:rsidRPr="00B85D6C" w:rsidRDefault="00AE1BDC" w:rsidP="00BC10BC">
      <w:pPr>
        <w:pStyle w:val="a3"/>
        <w:spacing w:before="0" w:beforeAutospacing="0" w:after="0" w:afterAutospacing="0"/>
        <w:ind w:left="567"/>
        <w:rPr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Работа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20336" w:rsidRPr="00B85D6C">
        <w:rPr>
          <w:rFonts w:eastAsiaTheme="minorEastAsia"/>
          <w:color w:val="000000" w:themeColor="text1"/>
          <w:kern w:val="24"/>
          <w:sz w:val="28"/>
          <w:szCs w:val="28"/>
        </w:rPr>
        <w:t>проходил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процессе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реализации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всех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образовательных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областей: социально-коммуникативное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развитие, 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познавательное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развитие, речевое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развитие, физическое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развитие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художественно-эстетическое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развитие.</w:t>
      </w:r>
    </w:p>
    <w:p w:rsidR="00AE1BDC" w:rsidRPr="00B85D6C" w:rsidRDefault="00AE1BDC" w:rsidP="00BC10BC">
      <w:pPr>
        <w:pStyle w:val="a3"/>
        <w:spacing w:before="0" w:beforeAutospacing="0" w:after="0" w:afterAutospacing="0"/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В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своей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работе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применяла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самые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разнообразные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формы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>работы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  <w:u w:val="single"/>
        </w:rPr>
        <w:t xml:space="preserve"> 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с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дошкольниками:</w:t>
      </w:r>
    </w:p>
    <w:p w:rsidR="0023382B" w:rsidRPr="00B85D6C" w:rsidRDefault="0023382B" w:rsidP="00BC10BC">
      <w:pPr>
        <w:pStyle w:val="a3"/>
        <w:spacing w:before="0" w:beforeAutospacing="0" w:after="0" w:afterAutospacing="0"/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</w:p>
    <w:tbl>
      <w:tblPr>
        <w:tblStyle w:val="ab"/>
        <w:tblW w:w="10314" w:type="dxa"/>
        <w:tblInd w:w="25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9C61AE" w:rsidRPr="00B85D6C" w:rsidTr="0023382B">
        <w:tc>
          <w:tcPr>
            <w:tcW w:w="4077" w:type="dxa"/>
          </w:tcPr>
          <w:p w:rsidR="009C61AE" w:rsidRPr="00B85D6C" w:rsidRDefault="009C61AE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B85D6C">
              <w:rPr>
                <w:sz w:val="28"/>
                <w:szCs w:val="28"/>
              </w:rPr>
              <w:lastRenderedPageBreak/>
              <w:t xml:space="preserve">Образовательная область </w:t>
            </w:r>
          </w:p>
        </w:tc>
        <w:tc>
          <w:tcPr>
            <w:tcW w:w="6237" w:type="dxa"/>
          </w:tcPr>
          <w:p w:rsidR="009C61AE" w:rsidRPr="00B85D6C" w:rsidRDefault="009C61AE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B85D6C">
              <w:rPr>
                <w:sz w:val="28"/>
                <w:szCs w:val="28"/>
              </w:rPr>
              <w:t xml:space="preserve">Формы работы </w:t>
            </w:r>
          </w:p>
        </w:tc>
      </w:tr>
      <w:tr w:rsidR="009C61AE" w:rsidRPr="00B85D6C" w:rsidTr="0023382B">
        <w:tc>
          <w:tcPr>
            <w:tcW w:w="4077" w:type="dxa"/>
          </w:tcPr>
          <w:p w:rsidR="009C61AE" w:rsidRPr="00B85D6C" w:rsidRDefault="009C61AE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B85D6C">
              <w:rPr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6237" w:type="dxa"/>
          </w:tcPr>
          <w:p w:rsidR="009C61AE" w:rsidRPr="001800EC" w:rsidRDefault="009C61AE" w:rsidP="00BC10BC">
            <w:pPr>
              <w:pStyle w:val="a6"/>
              <w:numPr>
                <w:ilvl w:val="0"/>
                <w:numId w:val="6"/>
              </w:numPr>
              <w:ind w:left="567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 w:rsidRPr="001800E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Чтение художественной литературы:</w:t>
            </w:r>
          </w:p>
          <w:p w:rsidR="001800EC" w:rsidRDefault="001800EC" w:rsidP="00BC10BC">
            <w:pPr>
              <w:pStyle w:val="a6"/>
              <w:numPr>
                <w:ilvl w:val="0"/>
                <w:numId w:val="20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02C25" w:rsidRPr="001800EC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картотеки</w:t>
            </w:r>
            <w:r w:rsidR="00C95A09" w:rsidRPr="001800EC">
              <w:rPr>
                <w:sz w:val="28"/>
                <w:szCs w:val="28"/>
              </w:rPr>
              <w:t xml:space="preserve"> «Такие разные сказки о цветах</w:t>
            </w:r>
            <w:r w:rsidR="00102C25" w:rsidRPr="001800EC">
              <w:rPr>
                <w:sz w:val="28"/>
                <w:szCs w:val="28"/>
              </w:rPr>
              <w:t>»</w:t>
            </w:r>
            <w:r w:rsidR="00522DE0" w:rsidRPr="001800EC">
              <w:rPr>
                <w:sz w:val="28"/>
                <w:szCs w:val="28"/>
              </w:rPr>
              <w:t>.</w:t>
            </w:r>
          </w:p>
          <w:p w:rsidR="00522DE0" w:rsidRPr="001800EC" w:rsidRDefault="001800EC" w:rsidP="00BC10BC">
            <w:pPr>
              <w:pStyle w:val="a6"/>
              <w:numPr>
                <w:ilvl w:val="0"/>
                <w:numId w:val="20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картотеки </w:t>
            </w:r>
            <w:r w:rsidR="00391959" w:rsidRPr="001800EC">
              <w:rPr>
                <w:sz w:val="28"/>
                <w:szCs w:val="28"/>
              </w:rPr>
              <w:t xml:space="preserve"> «Такие разные стихи о цветах</w:t>
            </w:r>
            <w:r w:rsidR="00522DE0" w:rsidRPr="001800EC">
              <w:rPr>
                <w:sz w:val="28"/>
                <w:szCs w:val="28"/>
              </w:rPr>
              <w:t>».</w:t>
            </w:r>
          </w:p>
          <w:p w:rsidR="00455262" w:rsidRPr="001800EC" w:rsidRDefault="00455262" w:rsidP="00BC10BC">
            <w:pPr>
              <w:pStyle w:val="a6"/>
              <w:numPr>
                <w:ilvl w:val="0"/>
                <w:numId w:val="20"/>
              </w:numPr>
              <w:ind w:left="567"/>
              <w:rPr>
                <w:sz w:val="28"/>
                <w:szCs w:val="28"/>
              </w:rPr>
            </w:pPr>
            <w:r w:rsidRPr="001800EC">
              <w:rPr>
                <w:sz w:val="28"/>
                <w:szCs w:val="28"/>
              </w:rPr>
              <w:t>Из п</w:t>
            </w:r>
            <w:r w:rsidR="0043309B" w:rsidRPr="001800EC">
              <w:rPr>
                <w:sz w:val="28"/>
                <w:szCs w:val="28"/>
              </w:rPr>
              <w:t>одборки загадок «Загадки о цветах</w:t>
            </w:r>
            <w:r w:rsidRPr="001800EC">
              <w:rPr>
                <w:sz w:val="28"/>
                <w:szCs w:val="28"/>
              </w:rPr>
              <w:t>»</w:t>
            </w:r>
          </w:p>
          <w:p w:rsidR="002A35AB" w:rsidRPr="00B85D6C" w:rsidRDefault="002A35AB" w:rsidP="00BC10BC">
            <w:pPr>
              <w:pStyle w:val="a6"/>
              <w:ind w:left="567" w:firstLine="142"/>
              <w:rPr>
                <w:sz w:val="28"/>
                <w:szCs w:val="28"/>
              </w:rPr>
            </w:pPr>
          </w:p>
          <w:p w:rsidR="00522DE0" w:rsidRPr="001800EC" w:rsidRDefault="001800EC" w:rsidP="00BC10BC">
            <w:pPr>
              <w:pStyle w:val="a6"/>
              <w:numPr>
                <w:ilvl w:val="0"/>
                <w:numId w:val="6"/>
              </w:num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22DE0" w:rsidRPr="001800EC">
              <w:rPr>
                <w:sz w:val="28"/>
                <w:szCs w:val="28"/>
              </w:rPr>
              <w:t xml:space="preserve">Пальчиковая гимнастика: </w:t>
            </w:r>
          </w:p>
          <w:p w:rsidR="007D0A12" w:rsidRDefault="000976A9" w:rsidP="00BC10BC">
            <w:pPr>
              <w:ind w:left="56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«Цветы на полянке растут</w:t>
            </w:r>
            <w:r w:rsidR="007D0A12" w:rsidRPr="00B85D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76A9" w:rsidRDefault="001800EC" w:rsidP="00BC10BC">
            <w:pPr>
              <w:ind w:left="56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976A9">
              <w:rPr>
                <w:rFonts w:ascii="Times New Roman" w:hAnsi="Times New Roman" w:cs="Times New Roman"/>
                <w:sz w:val="28"/>
                <w:szCs w:val="28"/>
              </w:rPr>
              <w:t>«Цветок распускается»</w:t>
            </w:r>
          </w:p>
          <w:p w:rsidR="000976A9" w:rsidRPr="00B85D6C" w:rsidRDefault="001800EC" w:rsidP="00BC10BC">
            <w:pPr>
              <w:ind w:left="56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976A9">
              <w:rPr>
                <w:rFonts w:ascii="Times New Roman" w:hAnsi="Times New Roman" w:cs="Times New Roman"/>
                <w:sz w:val="28"/>
                <w:szCs w:val="28"/>
              </w:rPr>
              <w:t>«Цветы растут»</w:t>
            </w:r>
          </w:p>
          <w:p w:rsidR="002A35AB" w:rsidRPr="00B85D6C" w:rsidRDefault="001800EC" w:rsidP="00BC10BC">
            <w:pPr>
              <w:ind w:left="56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 </w:t>
            </w:r>
            <w:r w:rsidR="00160A78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</w:t>
            </w:r>
            <w:r w:rsidR="00455262" w:rsidRPr="00B85D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A35AB" w:rsidRPr="00B85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262" w:rsidRDefault="00160A78" w:rsidP="00BC10BC">
            <w:pPr>
              <w:ind w:left="56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="002A35AB" w:rsidRPr="00B85D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00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A78" w:rsidRDefault="00160A78" w:rsidP="00BC10BC">
            <w:pPr>
              <w:ind w:left="56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С. Богдан  «Одуванчик»</w:t>
            </w:r>
            <w:r w:rsidR="001800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A78" w:rsidRDefault="00160A78" w:rsidP="00BC10BC">
            <w:pPr>
              <w:ind w:left="56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«Герань на окне»</w:t>
            </w:r>
            <w:r w:rsidR="001800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A78" w:rsidRPr="00B85D6C" w:rsidRDefault="00160A78" w:rsidP="00BC10BC">
            <w:pPr>
              <w:ind w:left="56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З. Николаева «Спор цветов»- инсценировка</w:t>
            </w:r>
            <w:r w:rsidR="00180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5262" w:rsidRPr="00B85D6C" w:rsidRDefault="001800EC" w:rsidP="00BC10BC">
            <w:pPr>
              <w:ind w:left="567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</w:t>
            </w:r>
            <w:r w:rsidR="007D0A12" w:rsidRPr="00B8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</w:t>
            </w:r>
            <w:r w:rsidR="00C15E87" w:rsidRPr="00B8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15E87" w:rsidRPr="00B85D6C" w:rsidRDefault="001800EC" w:rsidP="00BC10BC">
            <w:pPr>
              <w:ind w:left="567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« </w:t>
            </w:r>
            <w:r w:rsidR="002F0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C15E87" w:rsidRPr="00B8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юбимый</w:t>
            </w:r>
            <w:r w:rsidR="002F0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цветок твоей мамы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15E87" w:rsidRPr="00B85D6C" w:rsidRDefault="002F0CAB" w:rsidP="00BC10BC">
            <w:pPr>
              <w:ind w:left="567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«Что вы знаете о цветах?</w:t>
            </w:r>
            <w:r w:rsidR="00C15E87" w:rsidRPr="00B8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8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15E87" w:rsidRPr="00B85D6C" w:rsidRDefault="002F0CAB" w:rsidP="00BC10BC">
            <w:pPr>
              <w:ind w:left="56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«Какой цветок у нас на окне</w:t>
            </w:r>
            <w:r w:rsidR="00C15E87" w:rsidRPr="00B8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80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5E87" w:rsidRPr="00B85D6C" w:rsidRDefault="001800EC" w:rsidP="00BC10BC">
            <w:pPr>
              <w:ind w:left="56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55262" w:rsidRPr="00B85D6C">
              <w:rPr>
                <w:rFonts w:ascii="Times New Roman" w:hAnsi="Times New Roman" w:cs="Times New Roman"/>
                <w:sz w:val="28"/>
                <w:szCs w:val="28"/>
              </w:rPr>
              <w:t xml:space="preserve"> Сос</w:t>
            </w:r>
            <w:r w:rsidR="007D0A12" w:rsidRPr="00B85D6C">
              <w:rPr>
                <w:rFonts w:ascii="Times New Roman" w:hAnsi="Times New Roman" w:cs="Times New Roman"/>
                <w:sz w:val="28"/>
                <w:szCs w:val="28"/>
              </w:rPr>
              <w:t>тавление рассказов по картинкам</w:t>
            </w:r>
            <w:r w:rsidR="00C15E87" w:rsidRPr="00B85D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15E87" w:rsidRPr="00B85D6C" w:rsidRDefault="00C15E87" w:rsidP="00BC10BC">
            <w:pPr>
              <w:ind w:left="56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5D6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F0CAB"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маме</w:t>
            </w:r>
            <w:r w:rsidR="007D0A12" w:rsidRPr="00B85D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00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49A9" w:rsidRPr="00B85D6C" w:rsidRDefault="00C15E87" w:rsidP="00BC10BC">
            <w:pPr>
              <w:ind w:left="56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85D6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F0CAB">
              <w:rPr>
                <w:rFonts w:ascii="Times New Roman" w:hAnsi="Times New Roman" w:cs="Times New Roman"/>
                <w:sz w:val="28"/>
                <w:szCs w:val="28"/>
              </w:rPr>
              <w:t>«Как мы цветы сажаем</w:t>
            </w:r>
            <w:r w:rsidR="007D0A12" w:rsidRPr="00B85D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800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61AE" w:rsidRPr="00B85D6C" w:rsidTr="0023382B">
        <w:tc>
          <w:tcPr>
            <w:tcW w:w="4077" w:type="dxa"/>
          </w:tcPr>
          <w:p w:rsidR="009C61AE" w:rsidRPr="00B85D6C" w:rsidRDefault="009C61AE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B85D6C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6237" w:type="dxa"/>
          </w:tcPr>
          <w:p w:rsidR="00C15E87" w:rsidRPr="00B85D6C" w:rsidRDefault="006951FA" w:rsidP="00BC10BC">
            <w:pPr>
              <w:pStyle w:val="a6"/>
              <w:numPr>
                <w:ilvl w:val="0"/>
                <w:numId w:val="1"/>
              </w:numPr>
              <w:ind w:left="567"/>
              <w:rPr>
                <w:sz w:val="28"/>
                <w:szCs w:val="28"/>
              </w:rPr>
            </w:pPr>
            <w:r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1. </w:t>
            </w:r>
            <w:r w:rsidR="009C61AE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Беседы:</w:t>
            </w:r>
          </w:p>
          <w:p w:rsidR="009C61AE" w:rsidRPr="00B85D6C" w:rsidRDefault="002F0CAB" w:rsidP="00BC10BC">
            <w:pPr>
              <w:pStyle w:val="a6"/>
              <w:numPr>
                <w:ilvl w:val="0"/>
                <w:numId w:val="1"/>
              </w:numPr>
              <w:ind w:left="567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«Комнатные растения», </w:t>
            </w:r>
            <w:r w:rsidR="00D917F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«Полевые цветы», «Цветы нашего двора</w:t>
            </w:r>
            <w:r w:rsidR="00FB49E9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», «Цветы, которые лечат</w:t>
            </w:r>
            <w:r w:rsidR="00C37746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».</w:t>
            </w:r>
          </w:p>
          <w:p w:rsidR="00C15E87" w:rsidRPr="00B85D6C" w:rsidRDefault="006951FA" w:rsidP="00BC10BC">
            <w:pPr>
              <w:pStyle w:val="a6"/>
              <w:numPr>
                <w:ilvl w:val="0"/>
                <w:numId w:val="1"/>
              </w:numPr>
              <w:ind w:left="567"/>
              <w:rPr>
                <w:sz w:val="28"/>
                <w:szCs w:val="28"/>
              </w:rPr>
            </w:pPr>
            <w:r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2. </w:t>
            </w:r>
            <w:r w:rsidR="009C61AE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Дидактические игры</w:t>
            </w:r>
            <w:r w:rsidR="004314B1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(изготовление)</w:t>
            </w:r>
            <w:r w:rsidR="009C61AE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:</w:t>
            </w:r>
            <w:r w:rsidR="007D0A12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:rsidR="009C61AE" w:rsidRPr="004314B1" w:rsidRDefault="004314B1" w:rsidP="00BC10BC">
            <w:pPr>
              <w:pStyle w:val="a6"/>
              <w:numPr>
                <w:ilvl w:val="0"/>
                <w:numId w:val="1"/>
              </w:numPr>
              <w:ind w:left="567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«Лото - цветы», «Подбери каждому цветку горшок</w:t>
            </w:r>
            <w:r w:rsidR="007D0A12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»</w:t>
            </w:r>
            <w:r w:rsidR="00C37746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, </w:t>
            </w:r>
            <w:r w:rsidR="00D917F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C37746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«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Лекарственные растения», </w:t>
            </w:r>
            <w:r w:rsidR="00D917F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«Собери цветок», «Луговые цветы»,  «Чей цветок</w:t>
            </w:r>
            <w:r w:rsidR="004F41C9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».</w:t>
            </w:r>
          </w:p>
          <w:p w:rsidR="004314B1" w:rsidRPr="00B85D6C" w:rsidRDefault="004314B1" w:rsidP="00BC10BC">
            <w:pPr>
              <w:pStyle w:val="a6"/>
              <w:numPr>
                <w:ilvl w:val="0"/>
                <w:numId w:val="1"/>
              </w:numPr>
              <w:ind w:left="567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3.Картатека дидактических игр.</w:t>
            </w:r>
          </w:p>
          <w:p w:rsidR="00C15E87" w:rsidRPr="00B85D6C" w:rsidRDefault="004314B1" w:rsidP="00BC10BC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567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4.</w:t>
            </w:r>
            <w:r w:rsidR="0088690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Экспериментирование с цветами</w:t>
            </w:r>
            <w:r w:rsidR="006951FA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: </w:t>
            </w:r>
          </w:p>
          <w:p w:rsidR="004F41C9" w:rsidRPr="00B85D6C" w:rsidRDefault="0088690F" w:rsidP="00BC10BC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567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 «Зачем цветам нужна вода</w:t>
            </w:r>
            <w:r w:rsidR="004F41C9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»</w:t>
            </w:r>
            <w:r w:rsidR="00D917F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;</w:t>
            </w:r>
          </w:p>
          <w:p w:rsidR="004F41C9" w:rsidRPr="00B85D6C" w:rsidRDefault="0088690F" w:rsidP="00BC10BC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567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 «Погибнут или выживут без света</w:t>
            </w:r>
            <w:r w:rsidR="004F41C9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»</w:t>
            </w:r>
            <w:r w:rsidR="00D917F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;</w:t>
            </w:r>
          </w:p>
          <w:p w:rsidR="004F41C9" w:rsidRPr="00C14C90" w:rsidRDefault="0088690F" w:rsidP="00BC10BC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567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D917F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 «Что происходит с растениями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,</w:t>
            </w:r>
            <w:r w:rsidR="00D917F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когда              наступают холода</w:t>
            </w:r>
            <w:r w:rsidR="004F41C9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»</w:t>
            </w:r>
            <w:r w:rsidR="00D917F0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C14C90" w:rsidRPr="00B85D6C" w:rsidRDefault="00C14C90" w:rsidP="00BC10BC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567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5. Прогулки по улицам ( рассматривание 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lastRenderedPageBreak/>
              <w:t>клумб и грядок со цветами).</w:t>
            </w:r>
          </w:p>
          <w:p w:rsidR="009C61AE" w:rsidRPr="004314B1" w:rsidRDefault="004314B1" w:rsidP="00BC10BC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34"/>
              </w:tabs>
              <w:ind w:left="567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  </w:t>
            </w:r>
            <w:r w:rsidR="000C6166" w:rsidRPr="004314B1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        </w:t>
            </w:r>
          </w:p>
        </w:tc>
      </w:tr>
      <w:tr w:rsidR="009C61AE" w:rsidRPr="00B85D6C" w:rsidTr="0023382B">
        <w:tc>
          <w:tcPr>
            <w:tcW w:w="4077" w:type="dxa"/>
          </w:tcPr>
          <w:p w:rsidR="009C61AE" w:rsidRPr="00B85D6C" w:rsidRDefault="009C61AE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B85D6C">
              <w:rPr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6237" w:type="dxa"/>
          </w:tcPr>
          <w:p w:rsidR="00C37746" w:rsidRDefault="00FC0D14" w:rsidP="00BC10B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тюльпанов</w:t>
            </w:r>
            <w:r w:rsidR="00D917F0">
              <w:rPr>
                <w:sz w:val="28"/>
                <w:szCs w:val="28"/>
              </w:rPr>
              <w:t>.</w:t>
            </w:r>
          </w:p>
          <w:p w:rsidR="00FC0D14" w:rsidRPr="00FC0D14" w:rsidRDefault="00FC0D14" w:rsidP="00BC10B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D917F0">
              <w:rPr>
                <w:sz w:val="28"/>
                <w:szCs w:val="28"/>
              </w:rPr>
              <w:t>«Цветочная фантазия».</w:t>
            </w:r>
          </w:p>
          <w:p w:rsidR="00DC268D" w:rsidRPr="00B85D6C" w:rsidRDefault="00DC268D" w:rsidP="00BC10B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B85D6C">
              <w:rPr>
                <w:sz w:val="28"/>
                <w:szCs w:val="28"/>
              </w:rPr>
              <w:t>Просмотр мультфильма</w:t>
            </w:r>
          </w:p>
          <w:p w:rsidR="009C61AE" w:rsidRDefault="00D917F0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C0D14">
              <w:rPr>
                <w:sz w:val="28"/>
                <w:szCs w:val="28"/>
              </w:rPr>
              <w:t>«Аленький цветочек</w:t>
            </w:r>
            <w:r w:rsidR="00DC268D" w:rsidRPr="00B85D6C">
              <w:rPr>
                <w:sz w:val="28"/>
                <w:szCs w:val="28"/>
              </w:rPr>
              <w:t>»</w:t>
            </w:r>
            <w:r w:rsidR="00C017C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C017C7">
              <w:rPr>
                <w:sz w:val="28"/>
                <w:szCs w:val="28"/>
              </w:rPr>
              <w:t>«Букет цветов»,</w:t>
            </w:r>
          </w:p>
          <w:p w:rsidR="00C017C7" w:rsidRPr="00B85D6C" w:rsidRDefault="00D917F0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017C7">
              <w:rPr>
                <w:sz w:val="28"/>
                <w:szCs w:val="28"/>
              </w:rPr>
              <w:t xml:space="preserve"> «Просто так»</w:t>
            </w:r>
            <w:r>
              <w:rPr>
                <w:sz w:val="28"/>
                <w:szCs w:val="28"/>
              </w:rPr>
              <w:t>.</w:t>
            </w:r>
          </w:p>
          <w:p w:rsidR="0023382B" w:rsidRDefault="00445B7B" w:rsidP="00BC10B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B85D6C">
              <w:rPr>
                <w:sz w:val="28"/>
                <w:szCs w:val="28"/>
              </w:rPr>
              <w:t>Выставка поделок</w:t>
            </w:r>
            <w:r w:rsidR="00C37746" w:rsidRPr="00B85D6C">
              <w:rPr>
                <w:sz w:val="28"/>
                <w:szCs w:val="28"/>
              </w:rPr>
              <w:t>:</w:t>
            </w:r>
            <w:r w:rsidR="004314B1">
              <w:rPr>
                <w:sz w:val="28"/>
                <w:szCs w:val="28"/>
              </w:rPr>
              <w:t xml:space="preserve"> итог акции «Такие разные цветы</w:t>
            </w:r>
            <w:r w:rsidRPr="00B85D6C">
              <w:rPr>
                <w:sz w:val="28"/>
                <w:szCs w:val="28"/>
              </w:rPr>
              <w:t>».</w:t>
            </w:r>
          </w:p>
          <w:p w:rsidR="004314B1" w:rsidRDefault="006E3D8D" w:rsidP="00BC10B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открыток «Цветочный мир открыток»</w:t>
            </w:r>
            <w:r w:rsidR="00D917F0">
              <w:rPr>
                <w:sz w:val="28"/>
                <w:szCs w:val="28"/>
              </w:rPr>
              <w:t>.</w:t>
            </w:r>
          </w:p>
          <w:p w:rsidR="00C14C90" w:rsidRDefault="00C14C90" w:rsidP="00BC10B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библиотеку «Красная книга»</w:t>
            </w:r>
          </w:p>
          <w:p w:rsidR="001B57E3" w:rsidRDefault="00C14C90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«Цветы вокруг нас»</w:t>
            </w:r>
          </w:p>
          <w:p w:rsidR="001B57E3" w:rsidRDefault="001B57E3" w:rsidP="00BC10BC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цветочный магазин.</w:t>
            </w:r>
          </w:p>
          <w:p w:rsidR="00BD6D34" w:rsidRPr="00B85D6C" w:rsidRDefault="00BD6D34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</w:p>
        </w:tc>
      </w:tr>
      <w:tr w:rsidR="009C61AE" w:rsidRPr="00B85D6C" w:rsidTr="0023382B">
        <w:tc>
          <w:tcPr>
            <w:tcW w:w="4077" w:type="dxa"/>
          </w:tcPr>
          <w:p w:rsidR="009C61AE" w:rsidRPr="00B85D6C" w:rsidRDefault="009C61AE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B85D6C">
              <w:rPr>
                <w:sz w:val="28"/>
                <w:szCs w:val="28"/>
              </w:rPr>
              <w:t>Художественно-эстетическое развитие:</w:t>
            </w:r>
          </w:p>
        </w:tc>
        <w:tc>
          <w:tcPr>
            <w:tcW w:w="6237" w:type="dxa"/>
          </w:tcPr>
          <w:p w:rsidR="00C37746" w:rsidRPr="00B85D6C" w:rsidRDefault="009C61AE" w:rsidP="00BC10BC">
            <w:pPr>
              <w:ind w:left="567"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B85D6C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Продуктивная деятельность: </w:t>
            </w:r>
          </w:p>
          <w:p w:rsidR="009C61AE" w:rsidRPr="00B209E7" w:rsidRDefault="00B209E7" w:rsidP="00BC10BC">
            <w:pPr>
              <w:pStyle w:val="a6"/>
              <w:numPr>
                <w:ilvl w:val="0"/>
                <w:numId w:val="8"/>
              </w:numPr>
              <w:ind w:left="567"/>
              <w:rPr>
                <w:sz w:val="28"/>
                <w:szCs w:val="28"/>
              </w:rPr>
            </w:pPr>
            <w:r>
              <w:rPr>
                <w:rFonts w:eastAsiaTheme="minorEastAsia"/>
                <w:kern w:val="24"/>
                <w:sz w:val="28"/>
                <w:szCs w:val="28"/>
              </w:rPr>
              <w:t>Рисование «Цветы в вазе»</w:t>
            </w:r>
            <w:r w:rsidR="00D76DD8">
              <w:rPr>
                <w:rFonts w:eastAsiaTheme="minorEastAsia"/>
                <w:kern w:val="24"/>
                <w:sz w:val="28"/>
                <w:szCs w:val="28"/>
              </w:rPr>
              <w:t>.</w:t>
            </w:r>
          </w:p>
          <w:p w:rsidR="009C61AE" w:rsidRPr="00B85D6C" w:rsidRDefault="009C61AE" w:rsidP="00BC10BC">
            <w:pPr>
              <w:pStyle w:val="a6"/>
              <w:numPr>
                <w:ilvl w:val="0"/>
                <w:numId w:val="8"/>
              </w:numPr>
              <w:ind w:left="567" w:hanging="357"/>
              <w:rPr>
                <w:sz w:val="28"/>
                <w:szCs w:val="28"/>
              </w:rPr>
            </w:pPr>
            <w:proofErr w:type="spellStart"/>
            <w:r w:rsidRPr="00B85D6C">
              <w:rPr>
                <w:rFonts w:eastAsiaTheme="minorEastAsia"/>
                <w:kern w:val="24"/>
                <w:sz w:val="28"/>
                <w:szCs w:val="28"/>
              </w:rPr>
              <w:t>Н</w:t>
            </w:r>
            <w:r w:rsidR="00B209E7">
              <w:rPr>
                <w:rFonts w:eastAsiaTheme="minorEastAsia"/>
                <w:kern w:val="24"/>
                <w:sz w:val="28"/>
                <w:szCs w:val="28"/>
              </w:rPr>
              <w:t>алеп</w:t>
            </w:r>
            <w:proofErr w:type="spellEnd"/>
            <w:r w:rsidR="00B209E7">
              <w:rPr>
                <w:rFonts w:eastAsiaTheme="minorEastAsia"/>
                <w:kern w:val="24"/>
                <w:sz w:val="28"/>
                <w:szCs w:val="28"/>
              </w:rPr>
              <w:t xml:space="preserve"> «Ромашковое поле</w:t>
            </w:r>
            <w:r w:rsidRPr="00B85D6C">
              <w:rPr>
                <w:rFonts w:eastAsiaTheme="minorEastAsia"/>
                <w:kern w:val="24"/>
                <w:sz w:val="28"/>
                <w:szCs w:val="28"/>
              </w:rPr>
              <w:t>»</w:t>
            </w:r>
            <w:r w:rsidR="00D76DD8">
              <w:rPr>
                <w:rFonts w:eastAsiaTheme="minorEastAsia"/>
                <w:kern w:val="24"/>
                <w:sz w:val="28"/>
                <w:szCs w:val="28"/>
              </w:rPr>
              <w:t>.</w:t>
            </w:r>
          </w:p>
          <w:p w:rsidR="009C61AE" w:rsidRPr="00B209E7" w:rsidRDefault="00B209E7" w:rsidP="00BC10BC">
            <w:pPr>
              <w:pStyle w:val="a6"/>
              <w:numPr>
                <w:ilvl w:val="0"/>
                <w:numId w:val="8"/>
              </w:numPr>
              <w:ind w:left="567"/>
              <w:rPr>
                <w:sz w:val="28"/>
                <w:szCs w:val="28"/>
              </w:rPr>
            </w:pPr>
            <w:r>
              <w:rPr>
                <w:rFonts w:eastAsiaTheme="minorEastAsia"/>
                <w:kern w:val="24"/>
                <w:sz w:val="28"/>
                <w:szCs w:val="28"/>
              </w:rPr>
              <w:t>Аппликация «Подарок для мамы</w:t>
            </w:r>
            <w:r w:rsidR="009C61AE" w:rsidRPr="00B85D6C">
              <w:rPr>
                <w:rFonts w:eastAsiaTheme="minorEastAsia"/>
                <w:kern w:val="24"/>
                <w:sz w:val="28"/>
                <w:szCs w:val="28"/>
              </w:rPr>
              <w:t>»</w:t>
            </w:r>
            <w:r w:rsidR="00D76DD8">
              <w:rPr>
                <w:rFonts w:eastAsiaTheme="minorEastAsia"/>
                <w:kern w:val="24"/>
                <w:sz w:val="28"/>
                <w:szCs w:val="28"/>
              </w:rPr>
              <w:t>.</w:t>
            </w:r>
          </w:p>
          <w:p w:rsidR="009C61AE" w:rsidRPr="00D76DD8" w:rsidRDefault="009C61AE" w:rsidP="00BC10BC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Рассматривание:  иллюстраций,  сюжетных</w:t>
            </w:r>
            <w:r w:rsidR="00E20336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к</w:t>
            </w:r>
            <w:r w:rsidR="00E24718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артинок, </w:t>
            </w:r>
            <w:r w:rsidR="00D76DD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="00B209E7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картин для рассказывания (такие разные цветы, куда спрятались цветы</w:t>
            </w:r>
            <w:r w:rsidR="00682203" w:rsidRPr="00B85D6C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).</w:t>
            </w:r>
          </w:p>
          <w:p w:rsidR="00D76DD8" w:rsidRPr="00204FF3" w:rsidRDefault="00D76DD8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</w:p>
          <w:p w:rsidR="00B209E7" w:rsidRDefault="00204FF3" w:rsidP="00BC10BC">
            <w:pPr>
              <w:pStyle w:val="a3"/>
              <w:spacing w:before="0" w:beforeAutospacing="0" w:after="0" w:afterAutospacing="0"/>
              <w:ind w:left="567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Музыка:</w:t>
            </w:r>
            <w:r w:rsidR="00513F4F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  <w:p w:rsidR="00204FF3" w:rsidRDefault="00513F4F" w:rsidP="00BC10BC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567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Расширение музыкального кругозора детей</w:t>
            </w:r>
            <w:r w:rsidR="00B209E7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B209E7" w:rsidRDefault="00D76DD8" w:rsidP="00BC10BC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567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Слушание виде</w:t>
            </w:r>
            <w:r w:rsidR="00B209E7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о-песенок про цветы:</w:t>
            </w:r>
          </w:p>
          <w:p w:rsidR="00D76DD8" w:rsidRDefault="00C017C7" w:rsidP="00BC10BC">
            <w:pPr>
              <w:pStyle w:val="a3"/>
              <w:spacing w:before="0" w:beforeAutospacing="0" w:after="0" w:afterAutospacing="0"/>
              <w:ind w:left="567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           </w:t>
            </w:r>
            <w:r w:rsidR="00D76DD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«</w:t>
            </w:r>
            <w:r w:rsidR="00B209E7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Мы цветочки</w:t>
            </w:r>
            <w:r w:rsidR="00D76DD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»</w:t>
            </w:r>
          </w:p>
          <w:p w:rsidR="00B209E7" w:rsidRDefault="00C017C7" w:rsidP="00BC10BC">
            <w:pPr>
              <w:pStyle w:val="a3"/>
              <w:spacing w:before="0" w:beforeAutospacing="0" w:after="0" w:afterAutospacing="0"/>
              <w:ind w:left="567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           </w:t>
            </w:r>
            <w:r w:rsidR="00D76DD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«</w:t>
            </w:r>
            <w:r w:rsidR="00B209E7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Цветочки</w:t>
            </w:r>
            <w:r w:rsidR="00D76DD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»</w:t>
            </w:r>
          </w:p>
          <w:p w:rsidR="00B209E7" w:rsidRDefault="00C017C7" w:rsidP="00BC10BC">
            <w:pPr>
              <w:pStyle w:val="a3"/>
              <w:spacing w:before="0" w:beforeAutospacing="0" w:after="0" w:afterAutospacing="0"/>
              <w:ind w:left="567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            </w:t>
            </w:r>
            <w:r w:rsidR="00D76DD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«</w:t>
            </w:r>
            <w:r w:rsidR="00B209E7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Дети-цветы</w:t>
            </w:r>
            <w:r w:rsidR="00D76DD8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»</w:t>
            </w:r>
          </w:p>
          <w:p w:rsidR="00B209E7" w:rsidRDefault="00D76DD8" w:rsidP="00BC10BC">
            <w:pPr>
              <w:pStyle w:val="a3"/>
              <w:spacing w:before="0" w:beforeAutospacing="0" w:after="0" w:afterAutospacing="0"/>
              <w:ind w:left="567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            «</w:t>
            </w:r>
            <w:r w:rsidR="00B209E7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Аленький цветочек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»</w:t>
            </w:r>
          </w:p>
          <w:p w:rsidR="00B209E7" w:rsidRDefault="00D76DD8" w:rsidP="00BC10BC">
            <w:pPr>
              <w:pStyle w:val="a3"/>
              <w:spacing w:before="0" w:beforeAutospacing="0" w:after="0" w:afterAutospacing="0"/>
              <w:ind w:left="567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             «</w:t>
            </w:r>
            <w:r w:rsidR="00B209E7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Веселая весенняя песенка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»</w:t>
            </w:r>
            <w:r w:rsidR="00B209E7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.</w:t>
            </w:r>
          </w:p>
          <w:p w:rsidR="00B209E7" w:rsidRDefault="00C017C7" w:rsidP="00BC10BC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567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Пение песенки</w:t>
            </w:r>
            <w:r w:rsidR="00B209E7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 –</w:t>
            </w: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 xml:space="preserve">игры </w:t>
            </w:r>
            <w:r w:rsidR="00B209E7"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«Выросли цветочки» музыка Т. Нагибиной.</w:t>
            </w:r>
          </w:p>
          <w:p w:rsidR="00C017C7" w:rsidRDefault="00C017C7" w:rsidP="00BC10BC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567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Прослушивание аудиозаписей из цикла «Звуки природы»</w:t>
            </w:r>
          </w:p>
          <w:p w:rsidR="00C017C7" w:rsidRDefault="00C017C7" w:rsidP="00BC10BC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567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П. И. Чайковский «Вальс цветов»</w:t>
            </w:r>
          </w:p>
          <w:p w:rsidR="00204FF3" w:rsidRPr="00B85D6C" w:rsidRDefault="00204FF3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</w:p>
        </w:tc>
      </w:tr>
      <w:tr w:rsidR="009C61AE" w:rsidRPr="00B85D6C" w:rsidTr="0023382B">
        <w:tc>
          <w:tcPr>
            <w:tcW w:w="4077" w:type="dxa"/>
          </w:tcPr>
          <w:p w:rsidR="009C61AE" w:rsidRPr="00B85D6C" w:rsidRDefault="009C61AE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B85D6C">
              <w:rPr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6237" w:type="dxa"/>
          </w:tcPr>
          <w:p w:rsidR="002A35AB" w:rsidRPr="00B85D6C" w:rsidRDefault="00C37746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 w:rsidRPr="00B85D6C">
              <w:rPr>
                <w:sz w:val="28"/>
                <w:szCs w:val="28"/>
              </w:rPr>
              <w:t>П</w:t>
            </w:r>
            <w:r w:rsidR="002A35AB" w:rsidRPr="00B85D6C">
              <w:rPr>
                <w:sz w:val="28"/>
                <w:szCs w:val="28"/>
              </w:rPr>
              <w:t xml:space="preserve">одвижные игры: </w:t>
            </w:r>
          </w:p>
          <w:p w:rsidR="002A35AB" w:rsidRPr="00B85D6C" w:rsidRDefault="004F7968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быстрее найдет цветок</w:t>
            </w:r>
            <w:r w:rsidR="002A35AB" w:rsidRPr="00B85D6C">
              <w:rPr>
                <w:sz w:val="28"/>
                <w:szCs w:val="28"/>
              </w:rPr>
              <w:t>»</w:t>
            </w:r>
          </w:p>
          <w:p w:rsidR="002A35AB" w:rsidRPr="00B85D6C" w:rsidRDefault="004F7968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«Цветочная грядка</w:t>
            </w:r>
            <w:r w:rsidR="002A35AB" w:rsidRPr="00B85D6C">
              <w:rPr>
                <w:sz w:val="28"/>
                <w:szCs w:val="28"/>
              </w:rPr>
              <w:t>»</w:t>
            </w:r>
          </w:p>
          <w:p w:rsidR="002A35AB" w:rsidRPr="00B85D6C" w:rsidRDefault="00FC0D14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быстрее соберется</w:t>
            </w:r>
            <w:r w:rsidR="002A35AB" w:rsidRPr="00B85D6C">
              <w:rPr>
                <w:sz w:val="28"/>
                <w:szCs w:val="28"/>
              </w:rPr>
              <w:t>»</w:t>
            </w:r>
          </w:p>
          <w:p w:rsidR="009C61AE" w:rsidRDefault="00C017C7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«Раз, два, три к цветочку беги</w:t>
            </w:r>
            <w:r w:rsidR="00C37746" w:rsidRPr="00B85D6C">
              <w:rPr>
                <w:sz w:val="28"/>
                <w:szCs w:val="28"/>
              </w:rPr>
              <w:t>»</w:t>
            </w:r>
          </w:p>
          <w:p w:rsidR="00C017C7" w:rsidRDefault="00C017C7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букет»</w:t>
            </w:r>
          </w:p>
          <w:p w:rsidR="00C017C7" w:rsidRPr="00B85D6C" w:rsidRDefault="00C017C7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клумба»</w:t>
            </w:r>
          </w:p>
          <w:p w:rsidR="00445B7B" w:rsidRPr="00B85D6C" w:rsidRDefault="00FC0D14" w:rsidP="00BC10BC">
            <w:pPr>
              <w:pStyle w:val="a3"/>
              <w:spacing w:before="0" w:beforeAutospacing="0" w:after="0" w:afterAutospacing="0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16104" w:rsidRPr="00B85D6C" w:rsidRDefault="00F16104" w:rsidP="00BC10BC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E1BDC" w:rsidRPr="0068525C" w:rsidRDefault="009C61AE" w:rsidP="00BC10BC">
      <w:pPr>
        <w:ind w:left="567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B85D6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Создание условий для самостоятельной деятельности детей:</w:t>
      </w:r>
    </w:p>
    <w:p w:rsidR="00AE1BDC" w:rsidRPr="00B85D6C" w:rsidRDefault="00AE1BDC" w:rsidP="00BC10BC">
      <w:pPr>
        <w:pStyle w:val="a6"/>
        <w:numPr>
          <w:ilvl w:val="0"/>
          <w:numId w:val="4"/>
        </w:numPr>
        <w:ind w:left="567"/>
        <w:rPr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Дидактические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851EEF" w:rsidRPr="00B85D6C">
        <w:rPr>
          <w:rFonts w:eastAsiaTheme="minorEastAsia"/>
          <w:color w:val="000000" w:themeColor="text1"/>
          <w:kern w:val="24"/>
          <w:sz w:val="28"/>
          <w:szCs w:val="28"/>
        </w:rPr>
        <w:t>игры: «</w:t>
      </w:r>
      <w:r w:rsidR="0068525C">
        <w:rPr>
          <w:rFonts w:eastAsiaTheme="minorEastAsia"/>
          <w:color w:val="000000" w:themeColor="text1"/>
          <w:kern w:val="24"/>
          <w:sz w:val="28"/>
          <w:szCs w:val="28"/>
        </w:rPr>
        <w:t>Луговые цветы», «Комнатные растения», «Цветы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».</w:t>
      </w:r>
    </w:p>
    <w:p w:rsidR="00AE1BDC" w:rsidRPr="00B85D6C" w:rsidRDefault="0068525C" w:rsidP="00BC10BC">
      <w:pPr>
        <w:pStyle w:val="a6"/>
        <w:numPr>
          <w:ilvl w:val="0"/>
          <w:numId w:val="4"/>
        </w:numPr>
        <w:ind w:left="567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Подборка открыток: «Цветы-часы», «Цветы», «Комнатные растения</w:t>
      </w:r>
      <w:r w:rsidR="00D76DD8">
        <w:rPr>
          <w:rFonts w:eastAsiaTheme="minorEastAsia"/>
          <w:color w:val="000000" w:themeColor="text1"/>
          <w:kern w:val="24"/>
          <w:sz w:val="28"/>
          <w:szCs w:val="28"/>
        </w:rPr>
        <w:t>».</w:t>
      </w:r>
    </w:p>
    <w:p w:rsidR="00AE1BDC" w:rsidRPr="00B85D6C" w:rsidRDefault="00F16104" w:rsidP="00BC10BC">
      <w:pPr>
        <w:pStyle w:val="a6"/>
        <w:numPr>
          <w:ilvl w:val="0"/>
          <w:numId w:val="4"/>
        </w:numPr>
        <w:ind w:left="567"/>
        <w:rPr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Организованна</w:t>
      </w:r>
      <w:r w:rsidR="0068525C">
        <w:rPr>
          <w:rFonts w:eastAsiaTheme="minorEastAsia"/>
          <w:color w:val="000000" w:themeColor="text1"/>
          <w:kern w:val="24"/>
          <w:sz w:val="28"/>
          <w:szCs w:val="28"/>
        </w:rPr>
        <w:t xml:space="preserve"> выставка открыток.</w:t>
      </w:r>
    </w:p>
    <w:p w:rsidR="00AE1BDC" w:rsidRPr="00B85D6C" w:rsidRDefault="00AE1BDC" w:rsidP="00BC10BC">
      <w:pPr>
        <w:pStyle w:val="a6"/>
        <w:numPr>
          <w:ilvl w:val="0"/>
          <w:numId w:val="4"/>
        </w:numPr>
        <w:ind w:left="567"/>
        <w:rPr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Альбомы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для</w:t>
      </w:r>
      <w:r w:rsidR="009C61AE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рассматривания:  </w:t>
      </w:r>
    </w:p>
    <w:p w:rsidR="00E20336" w:rsidRPr="00B85D6C" w:rsidRDefault="009C61AE" w:rsidP="00BC10BC">
      <w:pPr>
        <w:pStyle w:val="a6"/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FC0D14">
        <w:rPr>
          <w:rFonts w:eastAsiaTheme="minorEastAsia"/>
          <w:color w:val="000000" w:themeColor="text1"/>
          <w:kern w:val="24"/>
          <w:sz w:val="28"/>
          <w:szCs w:val="28"/>
        </w:rPr>
        <w:t>«Как мы тюльпаны сажали</w:t>
      </w:r>
      <w:r w:rsidR="00AE1BDC" w:rsidRPr="00B85D6C"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r w:rsidR="00D76DD8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E20336" w:rsidRPr="00B85D6C" w:rsidRDefault="00851EEF" w:rsidP="00BC10BC">
      <w:pPr>
        <w:pStyle w:val="a6"/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  <w:r w:rsidRPr="00B85D6C">
        <w:rPr>
          <w:rFonts w:eastAsiaTheme="minorEastAsia"/>
          <w:color w:val="000000" w:themeColor="text1"/>
          <w:kern w:val="24"/>
          <w:sz w:val="28"/>
          <w:szCs w:val="28"/>
        </w:rPr>
        <w:t>- «</w:t>
      </w:r>
      <w:r w:rsidR="00FC0D14">
        <w:rPr>
          <w:rFonts w:eastAsiaTheme="minorEastAsia"/>
          <w:color w:val="000000" w:themeColor="text1"/>
          <w:kern w:val="24"/>
          <w:sz w:val="28"/>
          <w:szCs w:val="28"/>
        </w:rPr>
        <w:t>Цветы нашего двора</w:t>
      </w:r>
      <w:r w:rsidR="00D76DD8">
        <w:rPr>
          <w:rFonts w:eastAsiaTheme="minorEastAsia"/>
          <w:color w:val="000000" w:themeColor="text1"/>
          <w:kern w:val="24"/>
          <w:sz w:val="28"/>
          <w:szCs w:val="28"/>
        </w:rPr>
        <w:t>»;</w:t>
      </w:r>
    </w:p>
    <w:p w:rsidR="000B0B75" w:rsidRPr="00B85D6C" w:rsidRDefault="00FC0D14" w:rsidP="00BC10BC">
      <w:pPr>
        <w:pStyle w:val="a6"/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«Выставка цветов</w:t>
      </w:r>
      <w:r w:rsidR="000B0B75" w:rsidRPr="00B85D6C"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r w:rsidR="00D76DD8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0B0B75" w:rsidRDefault="001F37D2" w:rsidP="00BC10BC">
      <w:pPr>
        <w:pStyle w:val="a6"/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« Цветы</w:t>
      </w:r>
      <w:r w:rsidR="000B0B75" w:rsidRPr="00B85D6C">
        <w:rPr>
          <w:rFonts w:eastAsiaTheme="minorEastAsia"/>
          <w:color w:val="000000" w:themeColor="text1"/>
          <w:kern w:val="24"/>
          <w:sz w:val="28"/>
          <w:szCs w:val="28"/>
        </w:rPr>
        <w:t xml:space="preserve"> – глазами детей»</w:t>
      </w:r>
      <w:r w:rsidR="00D76DD8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1F37D2" w:rsidRPr="00B85D6C" w:rsidRDefault="001F37D2" w:rsidP="00BC10BC">
      <w:pPr>
        <w:pStyle w:val="a6"/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-  «</w:t>
      </w:r>
      <w:r w:rsidR="0068525C">
        <w:rPr>
          <w:rFonts w:eastAsiaTheme="minorEastAsia"/>
          <w:color w:val="000000" w:themeColor="text1"/>
          <w:kern w:val="24"/>
          <w:sz w:val="28"/>
          <w:szCs w:val="28"/>
        </w:rPr>
        <w:t>Цветы в нашей жизни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»</w:t>
      </w:r>
      <w:r w:rsidR="00D76DD8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AE1BDC" w:rsidRPr="0068525C" w:rsidRDefault="00AE1BDC" w:rsidP="00BC10BC">
      <w:pPr>
        <w:ind w:left="567"/>
        <w:rPr>
          <w:sz w:val="28"/>
          <w:szCs w:val="28"/>
        </w:rPr>
      </w:pPr>
    </w:p>
    <w:p w:rsidR="00AE1BDC" w:rsidRPr="00B85D6C" w:rsidRDefault="00AE1BDC" w:rsidP="00BC10BC">
      <w:pPr>
        <w:pStyle w:val="a6"/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E49A9" w:rsidRPr="00B85D6C" w:rsidRDefault="003E49A9" w:rsidP="00BC10BC">
      <w:pPr>
        <w:pStyle w:val="a6"/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3E49A9" w:rsidRPr="00B85D6C" w:rsidRDefault="003E49A9" w:rsidP="00BC10BC">
      <w:pPr>
        <w:pStyle w:val="a6"/>
        <w:ind w:left="567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E1BDC" w:rsidRPr="00B85D6C" w:rsidRDefault="009C61AE" w:rsidP="00BC10BC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Вовлечение родителей в образовательный процесс:</w:t>
      </w:r>
    </w:p>
    <w:p w:rsidR="0023382B" w:rsidRDefault="009C61AE" w:rsidP="00BC10BC">
      <w:pPr>
        <w:ind w:left="567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85D6C">
        <w:rPr>
          <w:rFonts w:ascii="Times New Roman" w:eastAsiaTheme="majorEastAsia" w:hAnsi="Times New Roman" w:cs="Times New Roman"/>
          <w:kern w:val="24"/>
          <w:sz w:val="28"/>
          <w:szCs w:val="28"/>
          <w:u w:val="single"/>
        </w:rPr>
        <w:t>Консультации</w:t>
      </w:r>
      <w:r w:rsidR="00AE1BDC" w:rsidRPr="00B85D6C">
        <w:rPr>
          <w:rFonts w:ascii="Times New Roman" w:eastAsiaTheme="majorEastAsia" w:hAnsi="Times New Roman" w:cs="Times New Roman"/>
          <w:kern w:val="24"/>
          <w:sz w:val="28"/>
          <w:szCs w:val="28"/>
          <w:u w:val="single"/>
        </w:rPr>
        <w:t>:</w:t>
      </w:r>
      <w:r w:rsidR="00C342DF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1. Дети и комнатные цветы.</w:t>
      </w:r>
      <w:r w:rsidR="00AE1BDC" w:rsidRPr="00B85D6C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 xml:space="preserve">2. </w:t>
      </w:r>
      <w:r w:rsidR="00C342DF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Доктора на </w:t>
      </w:r>
      <w:r w:rsidR="00D76DD8">
        <w:rPr>
          <w:rFonts w:ascii="Times New Roman" w:eastAsiaTheme="majorEastAsia" w:hAnsi="Times New Roman" w:cs="Times New Roman"/>
          <w:kern w:val="24"/>
          <w:sz w:val="28"/>
          <w:szCs w:val="28"/>
        </w:rPr>
        <w:t>подоконнике</w:t>
      </w:r>
      <w:r w:rsidR="00C342DF"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  <w:r w:rsidR="00D76DD8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C342DF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>3. Знакомство детей с удивительным миром цветов.</w:t>
      </w:r>
      <w:r w:rsidR="00D76DD8">
        <w:rPr>
          <w:rFonts w:ascii="Times New Roman" w:eastAsiaTheme="majorEastAsia" w:hAnsi="Times New Roman" w:cs="Times New Roman"/>
          <w:kern w:val="24"/>
          <w:sz w:val="28"/>
          <w:szCs w:val="28"/>
        </w:rPr>
        <w:br/>
        <w:t xml:space="preserve"> Памятка для родителей «Учите детей любить природу!»</w:t>
      </w:r>
    </w:p>
    <w:p w:rsidR="00D76DD8" w:rsidRPr="00D76DD8" w:rsidRDefault="00D76DD8" w:rsidP="00BC10BC">
      <w:pPr>
        <w:ind w:left="567"/>
        <w:rPr>
          <w:rFonts w:ascii="Times New Roman" w:eastAsiaTheme="majorEastAsia" w:hAnsi="Times New Roman" w:cs="Times New Roman"/>
          <w:kern w:val="24"/>
          <w:sz w:val="28"/>
          <w:szCs w:val="28"/>
        </w:rPr>
      </w:pPr>
    </w:p>
    <w:p w:rsidR="00AE1BDC" w:rsidRPr="00B85D6C" w:rsidRDefault="009C61AE" w:rsidP="00BC10BC">
      <w:pPr>
        <w:ind w:left="567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3 этап - творческий</w:t>
      </w:r>
    </w:p>
    <w:p w:rsidR="00AE1BDC" w:rsidRPr="00B85D6C" w:rsidRDefault="00AE1BDC" w:rsidP="00BC10BC">
      <w:pPr>
        <w:pStyle w:val="a6"/>
        <w:numPr>
          <w:ilvl w:val="0"/>
          <w:numId w:val="5"/>
        </w:numPr>
        <w:ind w:left="567"/>
        <w:rPr>
          <w:sz w:val="28"/>
          <w:szCs w:val="28"/>
        </w:rPr>
      </w:pPr>
      <w:r w:rsidRPr="00B85D6C">
        <w:rPr>
          <w:rFonts w:eastAsiaTheme="minorEastAsia"/>
          <w:kern w:val="24"/>
          <w:sz w:val="28"/>
          <w:szCs w:val="28"/>
        </w:rPr>
        <w:t>Оформлен</w:t>
      </w:r>
      <w:r w:rsidR="009C61AE" w:rsidRPr="00B85D6C">
        <w:rPr>
          <w:rFonts w:eastAsiaTheme="minorEastAsia"/>
          <w:kern w:val="24"/>
          <w:sz w:val="28"/>
          <w:szCs w:val="28"/>
        </w:rPr>
        <w:t xml:space="preserve">ие  </w:t>
      </w:r>
      <w:r w:rsidRPr="00B85D6C">
        <w:rPr>
          <w:rFonts w:eastAsiaTheme="minorEastAsia"/>
          <w:kern w:val="24"/>
          <w:sz w:val="28"/>
          <w:szCs w:val="28"/>
        </w:rPr>
        <w:t>альбом</w:t>
      </w:r>
      <w:r w:rsidR="009C61AE" w:rsidRPr="00B85D6C">
        <w:rPr>
          <w:rFonts w:eastAsiaTheme="minorEastAsia"/>
          <w:kern w:val="24"/>
          <w:sz w:val="28"/>
          <w:szCs w:val="28"/>
        </w:rPr>
        <w:t>а</w:t>
      </w:r>
      <w:r w:rsidR="006E3D8D">
        <w:rPr>
          <w:rFonts w:eastAsiaTheme="minorEastAsia"/>
          <w:kern w:val="24"/>
          <w:sz w:val="28"/>
          <w:szCs w:val="28"/>
        </w:rPr>
        <w:t>: «Цветы</w:t>
      </w:r>
      <w:r w:rsidR="00CA173A" w:rsidRPr="00B85D6C">
        <w:rPr>
          <w:rFonts w:eastAsiaTheme="minorEastAsia"/>
          <w:kern w:val="24"/>
          <w:sz w:val="28"/>
          <w:szCs w:val="28"/>
        </w:rPr>
        <w:t xml:space="preserve"> – глазами детей</w:t>
      </w:r>
      <w:r w:rsidRPr="00B85D6C">
        <w:rPr>
          <w:rFonts w:eastAsiaTheme="minorEastAsia"/>
          <w:kern w:val="24"/>
          <w:sz w:val="28"/>
          <w:szCs w:val="28"/>
        </w:rPr>
        <w:t>»;</w:t>
      </w:r>
    </w:p>
    <w:p w:rsidR="00AE1BDC" w:rsidRPr="00B85D6C" w:rsidRDefault="009C61AE" w:rsidP="00BC10BC">
      <w:pPr>
        <w:pStyle w:val="a6"/>
        <w:numPr>
          <w:ilvl w:val="0"/>
          <w:numId w:val="5"/>
        </w:numPr>
        <w:ind w:left="567"/>
        <w:rPr>
          <w:sz w:val="28"/>
          <w:szCs w:val="28"/>
        </w:rPr>
      </w:pPr>
      <w:r w:rsidRPr="00B85D6C">
        <w:rPr>
          <w:rFonts w:eastAsiaTheme="minorEastAsia"/>
          <w:kern w:val="24"/>
          <w:sz w:val="28"/>
          <w:szCs w:val="28"/>
        </w:rPr>
        <w:t>Т</w:t>
      </w:r>
      <w:r w:rsidR="00AE1BDC" w:rsidRPr="00B85D6C">
        <w:rPr>
          <w:rFonts w:eastAsiaTheme="minorEastAsia"/>
          <w:kern w:val="24"/>
          <w:sz w:val="28"/>
          <w:szCs w:val="28"/>
        </w:rPr>
        <w:t>ематическая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AE1BDC" w:rsidRPr="00B85D6C">
        <w:rPr>
          <w:rFonts w:eastAsiaTheme="minorEastAsia"/>
          <w:kern w:val="24"/>
          <w:sz w:val="28"/>
          <w:szCs w:val="28"/>
        </w:rPr>
        <w:t>выставка</w:t>
      </w:r>
      <w:r w:rsidRPr="00B85D6C">
        <w:rPr>
          <w:rFonts w:eastAsiaTheme="minorEastAsia"/>
          <w:kern w:val="24"/>
          <w:sz w:val="28"/>
          <w:szCs w:val="28"/>
        </w:rPr>
        <w:t xml:space="preserve"> </w:t>
      </w:r>
      <w:r w:rsidR="006E3D8D">
        <w:rPr>
          <w:rFonts w:eastAsiaTheme="minorEastAsia"/>
          <w:kern w:val="24"/>
          <w:sz w:val="28"/>
          <w:szCs w:val="28"/>
        </w:rPr>
        <w:t>«Такие разные цветы</w:t>
      </w:r>
      <w:r w:rsidR="00AE1BDC" w:rsidRPr="00B85D6C">
        <w:rPr>
          <w:rFonts w:eastAsiaTheme="minorEastAsia"/>
          <w:kern w:val="24"/>
          <w:sz w:val="28"/>
          <w:szCs w:val="28"/>
        </w:rPr>
        <w:t>»;</w:t>
      </w:r>
    </w:p>
    <w:p w:rsidR="00AE1BDC" w:rsidRPr="00B85D6C" w:rsidRDefault="00CA173A" w:rsidP="00BC10BC">
      <w:pPr>
        <w:pStyle w:val="a6"/>
        <w:numPr>
          <w:ilvl w:val="0"/>
          <w:numId w:val="5"/>
        </w:numPr>
        <w:ind w:left="567"/>
        <w:rPr>
          <w:sz w:val="28"/>
          <w:szCs w:val="28"/>
        </w:rPr>
      </w:pPr>
      <w:r w:rsidRPr="00B85D6C">
        <w:rPr>
          <w:rFonts w:eastAsiaTheme="minorEastAsia"/>
          <w:kern w:val="24"/>
          <w:sz w:val="28"/>
          <w:szCs w:val="28"/>
        </w:rPr>
        <w:t>Изготовление стенда:</w:t>
      </w:r>
      <w:r w:rsidR="006E3D8D">
        <w:rPr>
          <w:rFonts w:eastAsiaTheme="minorEastAsia"/>
          <w:kern w:val="24"/>
          <w:sz w:val="28"/>
          <w:szCs w:val="28"/>
        </w:rPr>
        <w:t xml:space="preserve"> «Цветочный мир открыток</w:t>
      </w:r>
      <w:r w:rsidR="00AE1BDC" w:rsidRPr="00B85D6C">
        <w:rPr>
          <w:rFonts w:eastAsiaTheme="minorEastAsia"/>
          <w:kern w:val="24"/>
          <w:sz w:val="28"/>
          <w:szCs w:val="28"/>
        </w:rPr>
        <w:t>»;</w:t>
      </w:r>
    </w:p>
    <w:p w:rsidR="00D70458" w:rsidRPr="00C342DF" w:rsidRDefault="00AE1BDC" w:rsidP="00BC10BC">
      <w:pPr>
        <w:pStyle w:val="a6"/>
        <w:numPr>
          <w:ilvl w:val="0"/>
          <w:numId w:val="5"/>
        </w:numPr>
        <w:ind w:left="567"/>
        <w:rPr>
          <w:rFonts w:eastAsiaTheme="minorEastAsia"/>
          <w:kern w:val="24"/>
          <w:sz w:val="28"/>
          <w:szCs w:val="28"/>
        </w:rPr>
      </w:pPr>
      <w:r w:rsidRPr="00B85D6C">
        <w:rPr>
          <w:rFonts w:eastAsiaTheme="minorEastAsia"/>
          <w:kern w:val="24"/>
          <w:sz w:val="28"/>
          <w:szCs w:val="28"/>
        </w:rPr>
        <w:t>Пополнение</w:t>
      </w:r>
      <w:r w:rsidR="009C61AE" w:rsidRPr="00B85D6C">
        <w:rPr>
          <w:rFonts w:eastAsiaTheme="minorEastAsia"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kern w:val="24"/>
          <w:sz w:val="28"/>
          <w:szCs w:val="28"/>
        </w:rPr>
        <w:t>уголка</w:t>
      </w:r>
      <w:r w:rsidR="009C61AE" w:rsidRPr="00B85D6C">
        <w:rPr>
          <w:rFonts w:eastAsiaTheme="minorEastAsia"/>
          <w:kern w:val="24"/>
          <w:sz w:val="28"/>
          <w:szCs w:val="28"/>
        </w:rPr>
        <w:t xml:space="preserve"> </w:t>
      </w:r>
      <w:r w:rsidR="009116DA">
        <w:rPr>
          <w:rFonts w:eastAsiaTheme="minorEastAsia"/>
          <w:kern w:val="24"/>
          <w:sz w:val="28"/>
          <w:szCs w:val="28"/>
        </w:rPr>
        <w:t xml:space="preserve"> </w:t>
      </w:r>
      <w:r w:rsidR="00C342DF" w:rsidRPr="00C342DF">
        <w:rPr>
          <w:rFonts w:eastAsiaTheme="minorEastAsia"/>
          <w:kern w:val="24"/>
          <w:sz w:val="28"/>
          <w:szCs w:val="28"/>
        </w:rPr>
        <w:t>играми</w:t>
      </w:r>
      <w:r w:rsidR="00C342DF">
        <w:rPr>
          <w:rFonts w:eastAsiaTheme="minorEastAsia"/>
          <w:kern w:val="24"/>
          <w:sz w:val="28"/>
          <w:szCs w:val="28"/>
        </w:rPr>
        <w:t>,</w:t>
      </w:r>
      <w:r w:rsidR="009116DA">
        <w:rPr>
          <w:rFonts w:eastAsiaTheme="minorEastAsia"/>
          <w:kern w:val="24"/>
          <w:sz w:val="28"/>
          <w:szCs w:val="28"/>
        </w:rPr>
        <w:t xml:space="preserve"> </w:t>
      </w:r>
      <w:r w:rsidR="00C342DF">
        <w:rPr>
          <w:rFonts w:eastAsiaTheme="minorEastAsia"/>
          <w:kern w:val="24"/>
          <w:sz w:val="28"/>
          <w:szCs w:val="28"/>
        </w:rPr>
        <w:t>альбомами;</w:t>
      </w:r>
    </w:p>
    <w:p w:rsidR="009C61AE" w:rsidRPr="00B85D6C" w:rsidRDefault="009C61AE" w:rsidP="00BC10BC">
      <w:pPr>
        <w:pStyle w:val="a6"/>
        <w:numPr>
          <w:ilvl w:val="0"/>
          <w:numId w:val="5"/>
        </w:numPr>
        <w:ind w:left="567"/>
        <w:rPr>
          <w:rFonts w:eastAsiaTheme="minorEastAsia"/>
          <w:kern w:val="24"/>
          <w:sz w:val="28"/>
          <w:szCs w:val="28"/>
        </w:rPr>
      </w:pPr>
      <w:r w:rsidRPr="00B85D6C">
        <w:rPr>
          <w:rFonts w:eastAsiaTheme="minorEastAsia"/>
          <w:kern w:val="24"/>
          <w:sz w:val="28"/>
          <w:szCs w:val="28"/>
        </w:rPr>
        <w:t>Итоговое мероприятие проекта:</w:t>
      </w:r>
      <w:r w:rsidR="00151F9B">
        <w:rPr>
          <w:rFonts w:eastAsiaTheme="minorEastAsia"/>
          <w:kern w:val="24"/>
          <w:sz w:val="28"/>
          <w:szCs w:val="28"/>
        </w:rPr>
        <w:t xml:space="preserve"> «Возвращение принца в Цветочную страну</w:t>
      </w:r>
      <w:r w:rsidR="00E20336" w:rsidRPr="00B85D6C">
        <w:rPr>
          <w:rFonts w:eastAsiaTheme="minorEastAsia"/>
          <w:kern w:val="24"/>
          <w:sz w:val="28"/>
          <w:szCs w:val="28"/>
        </w:rPr>
        <w:t>»</w:t>
      </w:r>
    </w:p>
    <w:p w:rsidR="009C61AE" w:rsidRPr="00B85D6C" w:rsidRDefault="009C61AE" w:rsidP="00BC10BC">
      <w:pPr>
        <w:pStyle w:val="a6"/>
        <w:numPr>
          <w:ilvl w:val="0"/>
          <w:numId w:val="5"/>
        </w:numPr>
        <w:ind w:left="567"/>
        <w:rPr>
          <w:rFonts w:eastAsiaTheme="minorEastAsia"/>
          <w:kern w:val="24"/>
          <w:sz w:val="28"/>
          <w:szCs w:val="28"/>
        </w:rPr>
      </w:pPr>
      <w:r w:rsidRPr="00B85D6C">
        <w:rPr>
          <w:rFonts w:eastAsiaTheme="minorEastAsia"/>
          <w:kern w:val="24"/>
          <w:sz w:val="28"/>
          <w:szCs w:val="28"/>
        </w:rPr>
        <w:t>Презентация проекта</w:t>
      </w:r>
      <w:r w:rsidR="009116DA">
        <w:rPr>
          <w:rFonts w:eastAsiaTheme="minorEastAsia"/>
          <w:kern w:val="24"/>
          <w:sz w:val="28"/>
          <w:szCs w:val="28"/>
        </w:rPr>
        <w:t>.</w:t>
      </w:r>
    </w:p>
    <w:p w:rsidR="0023382B" w:rsidRPr="00B85D6C" w:rsidRDefault="0023382B" w:rsidP="00BC10BC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F2" w:rsidRPr="00B85D6C" w:rsidRDefault="00AE1BDC" w:rsidP="00BC10BC">
      <w:pPr>
        <w:ind w:left="567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Результаты</w:t>
      </w:r>
      <w:r w:rsidR="00E20336"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7478F2"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проект</w:t>
      </w:r>
      <w:r w:rsidR="00FE754F"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а</w:t>
      </w:r>
    </w:p>
    <w:p w:rsidR="007478F2" w:rsidRPr="00B85D6C" w:rsidRDefault="007478F2" w:rsidP="00BC10BC">
      <w:pPr>
        <w:ind w:left="567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Проект позволил</w:t>
      </w:r>
    </w:p>
    <w:p w:rsidR="00C70CD4" w:rsidRDefault="007478F2" w:rsidP="00BC10BC">
      <w:pPr>
        <w:ind w:left="567"/>
        <w:contextualSpacing/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u w:val="single"/>
        </w:rPr>
      </w:pPr>
      <w:r w:rsidRPr="00B85D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Детям</w:t>
      </w:r>
      <w:r w:rsidR="00C70CD4" w:rsidRPr="001D47BF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</w:rPr>
        <w:t>:</w:t>
      </w:r>
    </w:p>
    <w:p w:rsidR="001D47BF" w:rsidRDefault="001D47BF" w:rsidP="00BC10BC">
      <w:pPr>
        <w:pStyle w:val="a6"/>
        <w:numPr>
          <w:ilvl w:val="0"/>
          <w:numId w:val="17"/>
        </w:numPr>
        <w:ind w:left="567" w:hanging="426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Сформировалось у детей представление о разнообразных цветущих растениях и их особенностях.</w:t>
      </w:r>
    </w:p>
    <w:p w:rsidR="001D47BF" w:rsidRDefault="001D47BF" w:rsidP="00BC10BC">
      <w:pPr>
        <w:pStyle w:val="a6"/>
        <w:numPr>
          <w:ilvl w:val="0"/>
          <w:numId w:val="17"/>
        </w:numPr>
        <w:ind w:left="567" w:hanging="426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Сформировалось у детей умение ориентироваться в видах растений «комнатные, полевые, садовые, лекарственные».</w:t>
      </w:r>
    </w:p>
    <w:p w:rsidR="001D47BF" w:rsidRPr="00B85D6C" w:rsidRDefault="001D47BF" w:rsidP="00BC10BC">
      <w:pPr>
        <w:numPr>
          <w:ilvl w:val="0"/>
          <w:numId w:val="17"/>
        </w:numPr>
        <w:ind w:left="567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П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овысился </w:t>
      </w:r>
      <w:r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познавательный интерес.</w:t>
      </w:r>
    </w:p>
    <w:p w:rsidR="001D47BF" w:rsidRPr="00884308" w:rsidRDefault="001D47BF" w:rsidP="00BC10BC">
      <w:pPr>
        <w:numPr>
          <w:ilvl w:val="0"/>
          <w:numId w:val="17"/>
        </w:numPr>
        <w:ind w:left="567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роявилась </w:t>
      </w:r>
      <w:r w:rsidRPr="00B85D6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эмоциональная отзывчивость на красоту окружающего мира. </w:t>
      </w:r>
    </w:p>
    <w:p w:rsidR="004974D1" w:rsidRPr="001D47BF" w:rsidRDefault="001D47BF" w:rsidP="00BC10BC">
      <w:pPr>
        <w:numPr>
          <w:ilvl w:val="0"/>
          <w:numId w:val="17"/>
        </w:numPr>
        <w:ind w:left="567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Формирование навыков культурного поведения в природе, умение беречь и заботиться о ней. </w:t>
      </w:r>
    </w:p>
    <w:p w:rsidR="004974D1" w:rsidRPr="004974D1" w:rsidRDefault="004974D1" w:rsidP="00BC10BC">
      <w:pPr>
        <w:ind w:left="567"/>
        <w:rPr>
          <w:sz w:val="28"/>
          <w:szCs w:val="28"/>
        </w:rPr>
      </w:pPr>
    </w:p>
    <w:p w:rsidR="001D47BF" w:rsidRPr="001D47BF" w:rsidRDefault="009C61AE" w:rsidP="00BC10BC">
      <w:pPr>
        <w:ind w:left="567"/>
        <w:contextualSpacing/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u w:val="single"/>
        </w:rPr>
      </w:pPr>
      <w:r w:rsidRPr="00B85D6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u w:val="single"/>
        </w:rPr>
        <w:t>Педагоги</w:t>
      </w:r>
      <w:r w:rsidR="00C70CD4" w:rsidRPr="00B85D6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u w:val="single"/>
        </w:rPr>
        <w:t>:</w:t>
      </w:r>
    </w:p>
    <w:p w:rsidR="00C70CD4" w:rsidRPr="00B85D6C" w:rsidRDefault="009C61AE" w:rsidP="00BC10BC">
      <w:pPr>
        <w:pStyle w:val="a6"/>
        <w:numPr>
          <w:ilvl w:val="0"/>
          <w:numId w:val="2"/>
        </w:numPr>
        <w:ind w:left="567"/>
        <w:rPr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 xml:space="preserve">Применили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практический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принцип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обучения, через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проведение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консультаций, открытых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 xml:space="preserve">мероприятий; </w:t>
      </w:r>
    </w:p>
    <w:p w:rsidR="00C70CD4" w:rsidRPr="00B85D6C" w:rsidRDefault="009C61AE" w:rsidP="00BC10BC">
      <w:pPr>
        <w:pStyle w:val="a6"/>
        <w:numPr>
          <w:ilvl w:val="0"/>
          <w:numId w:val="2"/>
        </w:numPr>
        <w:ind w:left="567"/>
        <w:rPr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>П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овысили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уровень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педагогической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компетентности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в</w:t>
      </w:r>
      <w:r w:rsidR="00E20336"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области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342DF">
        <w:rPr>
          <w:rFonts w:eastAsiaTheme="minorEastAsia"/>
          <w:bCs/>
          <w:kern w:val="24"/>
          <w:sz w:val="28"/>
          <w:szCs w:val="28"/>
        </w:rPr>
        <w:t>познавательного</w:t>
      </w:r>
      <w:r w:rsidR="00E20336"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развития;</w:t>
      </w:r>
    </w:p>
    <w:p w:rsidR="00C70CD4" w:rsidRPr="00B85D6C" w:rsidRDefault="009C61AE" w:rsidP="00BC10BC">
      <w:pPr>
        <w:pStyle w:val="a6"/>
        <w:numPr>
          <w:ilvl w:val="0"/>
          <w:numId w:val="2"/>
        </w:numPr>
        <w:ind w:left="567"/>
        <w:rPr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 xml:space="preserve">Обогатили образовательную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среду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группы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необходимым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оборудованием;</w:t>
      </w:r>
    </w:p>
    <w:p w:rsidR="00C70CD4" w:rsidRPr="00B85D6C" w:rsidRDefault="009C61AE" w:rsidP="00BC10BC">
      <w:pPr>
        <w:pStyle w:val="a6"/>
        <w:numPr>
          <w:ilvl w:val="0"/>
          <w:numId w:val="2"/>
        </w:numPr>
        <w:ind w:left="567"/>
        <w:rPr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>П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ополнили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учебно-методическую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базу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в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данном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направлении.</w:t>
      </w:r>
    </w:p>
    <w:p w:rsidR="00C70CD4" w:rsidRPr="00B85D6C" w:rsidRDefault="009C61AE" w:rsidP="00BC10BC">
      <w:pPr>
        <w:ind w:left="567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5D6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u w:val="single"/>
        </w:rPr>
        <w:t>Родители</w:t>
      </w:r>
      <w:r w:rsidR="00C70CD4" w:rsidRPr="00B85D6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u w:val="single"/>
        </w:rPr>
        <w:t>:</w:t>
      </w:r>
    </w:p>
    <w:p w:rsidR="009C61AE" w:rsidRPr="00B85D6C" w:rsidRDefault="009C61AE" w:rsidP="00BC10BC">
      <w:pPr>
        <w:pStyle w:val="a6"/>
        <w:numPr>
          <w:ilvl w:val="0"/>
          <w:numId w:val="3"/>
        </w:numPr>
        <w:ind w:left="567"/>
        <w:rPr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>П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риняли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активное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участие:</w:t>
      </w:r>
    </w:p>
    <w:p w:rsidR="00C70CD4" w:rsidRPr="00B85D6C" w:rsidRDefault="009C61AE" w:rsidP="00BC10BC">
      <w:pPr>
        <w:pStyle w:val="a6"/>
        <w:ind w:left="567"/>
        <w:rPr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 xml:space="preserve">-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В </w:t>
      </w:r>
      <w:r w:rsidR="00081811" w:rsidRPr="00B85D6C">
        <w:rPr>
          <w:rFonts w:eastAsiaTheme="minorEastAsia"/>
          <w:bCs/>
          <w:kern w:val="24"/>
          <w:sz w:val="28"/>
          <w:szCs w:val="28"/>
        </w:rPr>
        <w:t>выставке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081811" w:rsidRPr="00B85D6C">
        <w:rPr>
          <w:rFonts w:eastAsiaTheme="minorEastAsia"/>
          <w:bCs/>
          <w:kern w:val="24"/>
          <w:sz w:val="28"/>
          <w:szCs w:val="28"/>
        </w:rPr>
        <w:t>«</w:t>
      </w:r>
      <w:r w:rsidR="00C342DF">
        <w:rPr>
          <w:rFonts w:eastAsiaTheme="minorEastAsia"/>
          <w:bCs/>
          <w:kern w:val="24"/>
          <w:sz w:val="28"/>
          <w:szCs w:val="28"/>
        </w:rPr>
        <w:t>Такие разные цветы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»;</w:t>
      </w:r>
    </w:p>
    <w:p w:rsidR="00C70CD4" w:rsidRPr="00B85D6C" w:rsidRDefault="009C61AE" w:rsidP="00BC10BC">
      <w:pPr>
        <w:pStyle w:val="a6"/>
        <w:ind w:left="567"/>
        <w:rPr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 xml:space="preserve">- В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оформлении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стенда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6E3D8D">
        <w:rPr>
          <w:rFonts w:eastAsiaTheme="minorEastAsia"/>
          <w:bCs/>
          <w:kern w:val="24"/>
          <w:sz w:val="28"/>
          <w:szCs w:val="28"/>
        </w:rPr>
        <w:t>«Цветочный мир открыток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»;</w:t>
      </w:r>
    </w:p>
    <w:p w:rsidR="00C70CD4" w:rsidRPr="00B85D6C" w:rsidRDefault="009C61AE" w:rsidP="00BC10BC">
      <w:pPr>
        <w:pStyle w:val="a6"/>
        <w:ind w:left="567"/>
        <w:rPr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 xml:space="preserve">- В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оформлении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альбома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342DF">
        <w:rPr>
          <w:rFonts w:eastAsiaTheme="minorEastAsia"/>
          <w:bCs/>
          <w:kern w:val="24"/>
          <w:sz w:val="28"/>
          <w:szCs w:val="28"/>
        </w:rPr>
        <w:t>«Цветы</w:t>
      </w:r>
      <w:r w:rsidR="00081811" w:rsidRPr="00B85D6C">
        <w:rPr>
          <w:rFonts w:eastAsiaTheme="minorEastAsia"/>
          <w:bCs/>
          <w:kern w:val="24"/>
          <w:sz w:val="28"/>
          <w:szCs w:val="28"/>
        </w:rPr>
        <w:t xml:space="preserve"> – глазами детей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»;</w:t>
      </w:r>
    </w:p>
    <w:p w:rsidR="009C61AE" w:rsidRPr="00B85D6C" w:rsidRDefault="009C61AE" w:rsidP="00BC10BC">
      <w:pPr>
        <w:pStyle w:val="a6"/>
        <w:numPr>
          <w:ilvl w:val="0"/>
          <w:numId w:val="3"/>
        </w:numPr>
        <w:ind w:left="567"/>
        <w:rPr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>Ч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аще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стали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проявлять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интерес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к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жизни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 xml:space="preserve">группы:  </w:t>
      </w:r>
    </w:p>
    <w:p w:rsidR="00C70CD4" w:rsidRPr="00B85D6C" w:rsidRDefault="009C61AE" w:rsidP="00BC10BC">
      <w:pPr>
        <w:pStyle w:val="a6"/>
        <w:ind w:left="567"/>
        <w:rPr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 xml:space="preserve">-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консультироваться</w:t>
      </w:r>
      <w:r w:rsidR="00E20336"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с</w:t>
      </w:r>
      <w:r w:rsidR="00E20336"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воспитателями,</w:t>
      </w:r>
    </w:p>
    <w:p w:rsidR="00BC10BC" w:rsidRDefault="009C61AE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 xml:space="preserve">-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делиться</w:t>
      </w:r>
      <w:r w:rsidR="00E20336" w:rsidRPr="00B85D6C">
        <w:rPr>
          <w:rFonts w:eastAsiaTheme="minorEastAsia"/>
          <w:bCs/>
          <w:kern w:val="24"/>
          <w:sz w:val="28"/>
          <w:szCs w:val="28"/>
        </w:rPr>
        <w:t xml:space="preserve"> </w:t>
      </w:r>
      <w:r w:rsidR="00C70CD4" w:rsidRPr="00B85D6C">
        <w:rPr>
          <w:rFonts w:eastAsiaTheme="minorEastAsia"/>
          <w:bCs/>
          <w:kern w:val="24"/>
          <w:sz w:val="28"/>
          <w:szCs w:val="28"/>
        </w:rPr>
        <w:t>опытом.</w:t>
      </w: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465730" w:rsidRDefault="00465730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465730" w:rsidRDefault="00465730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BC10BC" w:rsidRDefault="00BC10BC" w:rsidP="00BC10BC">
      <w:pPr>
        <w:pStyle w:val="a6"/>
        <w:ind w:left="567"/>
        <w:rPr>
          <w:rFonts w:eastAsiaTheme="minorEastAsia"/>
          <w:bCs/>
          <w:kern w:val="24"/>
          <w:sz w:val="28"/>
          <w:szCs w:val="28"/>
        </w:rPr>
      </w:pPr>
    </w:p>
    <w:p w:rsidR="004B7A1B" w:rsidRPr="004B7A1B" w:rsidRDefault="004B7A1B" w:rsidP="00F67FF9">
      <w:pPr>
        <w:shd w:val="clear" w:color="auto" w:fill="FFFFFF"/>
        <w:spacing w:before="225" w:after="75" w:line="440" w:lineRule="atLeast"/>
        <w:outlineLvl w:val="0"/>
        <w:rPr>
          <w:rFonts w:ascii="Times New Roman" w:hAnsi="Times New Roman" w:cs="Times New Roman"/>
          <w:b/>
          <w:sz w:val="28"/>
          <w:szCs w:val="28"/>
        </w:rPr>
        <w:sectPr w:rsidR="004B7A1B" w:rsidRPr="004B7A1B" w:rsidSect="00BC10BC">
          <w:footerReference w:type="default" r:id="rId9"/>
          <w:pgSz w:w="12240" w:h="15840" w:code="1"/>
          <w:pgMar w:top="1134" w:right="850" w:bottom="1134" w:left="709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8571AA" w:rsidRPr="00F67FF9" w:rsidRDefault="008571AA" w:rsidP="00F67FF9">
      <w:pPr>
        <w:rPr>
          <w:sz w:val="28"/>
          <w:szCs w:val="28"/>
        </w:rPr>
      </w:pPr>
    </w:p>
    <w:p w:rsidR="008571AA" w:rsidRDefault="008571AA" w:rsidP="00346943">
      <w:pPr>
        <w:pStyle w:val="a6"/>
        <w:rPr>
          <w:sz w:val="28"/>
          <w:szCs w:val="28"/>
        </w:rPr>
      </w:pPr>
    </w:p>
    <w:p w:rsidR="00343B03" w:rsidRPr="00B85D6C" w:rsidRDefault="00343B03" w:rsidP="00346943">
      <w:pPr>
        <w:pStyle w:val="a6"/>
        <w:rPr>
          <w:sz w:val="28"/>
          <w:szCs w:val="28"/>
        </w:rPr>
      </w:pPr>
      <w:r w:rsidRPr="00B85D6C">
        <w:rPr>
          <w:sz w:val="28"/>
          <w:szCs w:val="28"/>
        </w:rPr>
        <w:t xml:space="preserve">                                           </w:t>
      </w:r>
    </w:p>
    <w:sectPr w:rsidR="00343B03" w:rsidRPr="00B85D6C" w:rsidSect="00BC10BC">
      <w:footerReference w:type="default" r:id="rId10"/>
      <w:pgSz w:w="11906" w:h="16838"/>
      <w:pgMar w:top="720" w:right="720" w:bottom="426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B00" w:rsidRDefault="00952B00" w:rsidP="009C61AE">
      <w:r>
        <w:separator/>
      </w:r>
    </w:p>
  </w:endnote>
  <w:endnote w:type="continuationSeparator" w:id="0">
    <w:p w:rsidR="00952B00" w:rsidRDefault="00952B00" w:rsidP="009C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864905"/>
      <w:docPartObj>
        <w:docPartGallery w:val="Page Numbers (Bottom of Page)"/>
        <w:docPartUnique/>
      </w:docPartObj>
    </w:sdtPr>
    <w:sdtEndPr/>
    <w:sdtContent>
      <w:p w:rsidR="00BC10BC" w:rsidRDefault="00BC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F9">
          <w:rPr>
            <w:noProof/>
          </w:rPr>
          <w:t>8</w:t>
        </w:r>
        <w:r>
          <w:fldChar w:fldCharType="end"/>
        </w:r>
      </w:p>
    </w:sdtContent>
  </w:sdt>
  <w:p w:rsidR="00BC10BC" w:rsidRDefault="00BC10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196747"/>
    </w:sdtPr>
    <w:sdtEndPr/>
    <w:sdtContent>
      <w:p w:rsidR="0023382B" w:rsidRDefault="008B5861">
        <w:pPr>
          <w:pStyle w:val="a9"/>
          <w:jc w:val="right"/>
        </w:pPr>
        <w:r>
          <w:fldChar w:fldCharType="begin"/>
        </w:r>
        <w:r w:rsidR="0023382B">
          <w:instrText>PAGE   \* MERGEFORMAT</w:instrText>
        </w:r>
        <w:r>
          <w:fldChar w:fldCharType="separate"/>
        </w:r>
        <w:r w:rsidR="004B7A1B">
          <w:rPr>
            <w:noProof/>
          </w:rPr>
          <w:t>17</w:t>
        </w:r>
        <w:r>
          <w:fldChar w:fldCharType="end"/>
        </w:r>
      </w:p>
    </w:sdtContent>
  </w:sdt>
  <w:p w:rsidR="0023382B" w:rsidRDefault="0023382B">
    <w:pPr>
      <w:pStyle w:val="a9"/>
    </w:pPr>
  </w:p>
  <w:p w:rsidR="00971689" w:rsidRDefault="009716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B00" w:rsidRDefault="00952B00" w:rsidP="009C61AE">
      <w:r>
        <w:separator/>
      </w:r>
    </w:p>
  </w:footnote>
  <w:footnote w:type="continuationSeparator" w:id="0">
    <w:p w:rsidR="00952B00" w:rsidRDefault="00952B00" w:rsidP="009C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426"/>
      </v:shape>
    </w:pict>
  </w:numPicBullet>
  <w:abstractNum w:abstractNumId="0">
    <w:nsid w:val="04241157"/>
    <w:multiLevelType w:val="hybridMultilevel"/>
    <w:tmpl w:val="EB48DF4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AA1E2C"/>
    <w:multiLevelType w:val="hybridMultilevel"/>
    <w:tmpl w:val="71542B7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1A667C2C"/>
    <w:multiLevelType w:val="hybridMultilevel"/>
    <w:tmpl w:val="12F6D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916A6"/>
    <w:multiLevelType w:val="hybridMultilevel"/>
    <w:tmpl w:val="02249C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C4CE2"/>
    <w:multiLevelType w:val="hybridMultilevel"/>
    <w:tmpl w:val="75909E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3B60CB"/>
    <w:multiLevelType w:val="hybridMultilevel"/>
    <w:tmpl w:val="1BD2ACCC"/>
    <w:lvl w:ilvl="0" w:tplc="9CD63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0C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4F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CD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CB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80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CB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0E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2A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76B5FEB"/>
    <w:multiLevelType w:val="hybridMultilevel"/>
    <w:tmpl w:val="AAA65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A7F7F"/>
    <w:multiLevelType w:val="hybridMultilevel"/>
    <w:tmpl w:val="EE860D34"/>
    <w:lvl w:ilvl="0" w:tplc="DD5A6F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F6448"/>
    <w:multiLevelType w:val="hybridMultilevel"/>
    <w:tmpl w:val="C9765102"/>
    <w:lvl w:ilvl="0" w:tplc="33582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2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7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30D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B8F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61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69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E2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84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F07CD9"/>
    <w:multiLevelType w:val="hybridMultilevel"/>
    <w:tmpl w:val="BEB2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248B2"/>
    <w:multiLevelType w:val="hybridMultilevel"/>
    <w:tmpl w:val="3B104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2577A"/>
    <w:multiLevelType w:val="hybridMultilevel"/>
    <w:tmpl w:val="7C0A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E7350"/>
    <w:multiLevelType w:val="hybridMultilevel"/>
    <w:tmpl w:val="9B188D12"/>
    <w:lvl w:ilvl="0" w:tplc="041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3E92258B"/>
    <w:multiLevelType w:val="hybridMultilevel"/>
    <w:tmpl w:val="F0E2BAA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5157CF1"/>
    <w:multiLevelType w:val="hybridMultilevel"/>
    <w:tmpl w:val="5C3014D8"/>
    <w:lvl w:ilvl="0" w:tplc="AAA407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F0A13"/>
    <w:multiLevelType w:val="hybridMultilevel"/>
    <w:tmpl w:val="4CCEF7E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>
    <w:nsid w:val="4BE42890"/>
    <w:multiLevelType w:val="hybridMultilevel"/>
    <w:tmpl w:val="8C1A5646"/>
    <w:lvl w:ilvl="0" w:tplc="20ACD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86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44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E2D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9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6B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2C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84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01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E0727D0"/>
    <w:multiLevelType w:val="hybridMultilevel"/>
    <w:tmpl w:val="EE860D34"/>
    <w:lvl w:ilvl="0" w:tplc="DD5A6F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65478"/>
    <w:multiLevelType w:val="hybridMultilevel"/>
    <w:tmpl w:val="39827D3E"/>
    <w:lvl w:ilvl="0" w:tplc="D8908748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5F702099"/>
    <w:multiLevelType w:val="hybridMultilevel"/>
    <w:tmpl w:val="0E32E1A6"/>
    <w:lvl w:ilvl="0" w:tplc="3E6068EE">
      <w:start w:val="1"/>
      <w:numFmt w:val="decimal"/>
      <w:lvlText w:val="%1."/>
      <w:lvlJc w:val="left"/>
      <w:pPr>
        <w:ind w:left="175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>
    <w:nsid w:val="697E6445"/>
    <w:multiLevelType w:val="hybridMultilevel"/>
    <w:tmpl w:val="7EE6B584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784828DE"/>
    <w:multiLevelType w:val="hybridMultilevel"/>
    <w:tmpl w:val="48CE58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14"/>
  </w:num>
  <w:num w:numId="9">
    <w:abstractNumId w:val="0"/>
  </w:num>
  <w:num w:numId="10">
    <w:abstractNumId w:val="20"/>
  </w:num>
  <w:num w:numId="11">
    <w:abstractNumId w:val="12"/>
  </w:num>
  <w:num w:numId="12">
    <w:abstractNumId w:val="13"/>
  </w:num>
  <w:num w:numId="13">
    <w:abstractNumId w:val="21"/>
  </w:num>
  <w:num w:numId="14">
    <w:abstractNumId w:val="1"/>
  </w:num>
  <w:num w:numId="15">
    <w:abstractNumId w:val="6"/>
  </w:num>
  <w:num w:numId="16">
    <w:abstractNumId w:val="3"/>
  </w:num>
  <w:num w:numId="17">
    <w:abstractNumId w:val="11"/>
  </w:num>
  <w:num w:numId="18">
    <w:abstractNumId w:val="15"/>
  </w:num>
  <w:num w:numId="19">
    <w:abstractNumId w:val="18"/>
  </w:num>
  <w:num w:numId="20">
    <w:abstractNumId w:val="4"/>
  </w:num>
  <w:num w:numId="21">
    <w:abstractNumId w:val="19"/>
  </w:num>
  <w:num w:numId="2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BDC"/>
    <w:rsid w:val="00037034"/>
    <w:rsid w:val="00037646"/>
    <w:rsid w:val="00043FD4"/>
    <w:rsid w:val="00045D91"/>
    <w:rsid w:val="00054E4B"/>
    <w:rsid w:val="00081811"/>
    <w:rsid w:val="00081C36"/>
    <w:rsid w:val="00082F91"/>
    <w:rsid w:val="000976A9"/>
    <w:rsid w:val="000B0AB9"/>
    <w:rsid w:val="000B0B75"/>
    <w:rsid w:val="000C6166"/>
    <w:rsid w:val="000C7E5B"/>
    <w:rsid w:val="00102C25"/>
    <w:rsid w:val="0011025C"/>
    <w:rsid w:val="00126D6F"/>
    <w:rsid w:val="00146047"/>
    <w:rsid w:val="00151F9B"/>
    <w:rsid w:val="00160A78"/>
    <w:rsid w:val="00172CDF"/>
    <w:rsid w:val="001800EC"/>
    <w:rsid w:val="00193063"/>
    <w:rsid w:val="001B57E3"/>
    <w:rsid w:val="001D47BF"/>
    <w:rsid w:val="001F37D2"/>
    <w:rsid w:val="00204FF3"/>
    <w:rsid w:val="00232B64"/>
    <w:rsid w:val="0023382B"/>
    <w:rsid w:val="00264407"/>
    <w:rsid w:val="002670EB"/>
    <w:rsid w:val="00283954"/>
    <w:rsid w:val="0028403F"/>
    <w:rsid w:val="00294C74"/>
    <w:rsid w:val="002A0909"/>
    <w:rsid w:val="002A35AB"/>
    <w:rsid w:val="002A54FA"/>
    <w:rsid w:val="002C5301"/>
    <w:rsid w:val="002C7409"/>
    <w:rsid w:val="002D79FA"/>
    <w:rsid w:val="002F0CAB"/>
    <w:rsid w:val="00302D55"/>
    <w:rsid w:val="00343B03"/>
    <w:rsid w:val="00346943"/>
    <w:rsid w:val="0035023A"/>
    <w:rsid w:val="00390889"/>
    <w:rsid w:val="00391959"/>
    <w:rsid w:val="00396D33"/>
    <w:rsid w:val="0039709F"/>
    <w:rsid w:val="003B19A9"/>
    <w:rsid w:val="003D700B"/>
    <w:rsid w:val="003E49A9"/>
    <w:rsid w:val="004314AE"/>
    <w:rsid w:val="004314B1"/>
    <w:rsid w:val="0043309B"/>
    <w:rsid w:val="00442202"/>
    <w:rsid w:val="0044452C"/>
    <w:rsid w:val="00445B7B"/>
    <w:rsid w:val="00455262"/>
    <w:rsid w:val="00465730"/>
    <w:rsid w:val="0047496D"/>
    <w:rsid w:val="00482EF2"/>
    <w:rsid w:val="00486EFD"/>
    <w:rsid w:val="004974D1"/>
    <w:rsid w:val="004A20CD"/>
    <w:rsid w:val="004B7A1B"/>
    <w:rsid w:val="004D1C31"/>
    <w:rsid w:val="004E6EAA"/>
    <w:rsid w:val="004F41C9"/>
    <w:rsid w:val="004F7968"/>
    <w:rsid w:val="005005F7"/>
    <w:rsid w:val="00513F4F"/>
    <w:rsid w:val="00522DE0"/>
    <w:rsid w:val="005652CF"/>
    <w:rsid w:val="00571ACF"/>
    <w:rsid w:val="005E71BF"/>
    <w:rsid w:val="0062268E"/>
    <w:rsid w:val="00625AD0"/>
    <w:rsid w:val="00653CFD"/>
    <w:rsid w:val="00672E30"/>
    <w:rsid w:val="00682203"/>
    <w:rsid w:val="0068525C"/>
    <w:rsid w:val="006951FA"/>
    <w:rsid w:val="006C3E92"/>
    <w:rsid w:val="006D1E15"/>
    <w:rsid w:val="006D5B9F"/>
    <w:rsid w:val="006D7267"/>
    <w:rsid w:val="006E0AC6"/>
    <w:rsid w:val="006E0FC3"/>
    <w:rsid w:val="006E3D8D"/>
    <w:rsid w:val="00712157"/>
    <w:rsid w:val="0073550A"/>
    <w:rsid w:val="007478F2"/>
    <w:rsid w:val="0077452D"/>
    <w:rsid w:val="00792793"/>
    <w:rsid w:val="00794EDF"/>
    <w:rsid w:val="007955E4"/>
    <w:rsid w:val="00797F84"/>
    <w:rsid w:val="007D0A12"/>
    <w:rsid w:val="007D42F5"/>
    <w:rsid w:val="0081799C"/>
    <w:rsid w:val="00824F4F"/>
    <w:rsid w:val="008340EF"/>
    <w:rsid w:val="00851EEF"/>
    <w:rsid w:val="008571AA"/>
    <w:rsid w:val="00860C94"/>
    <w:rsid w:val="008655D8"/>
    <w:rsid w:val="00884308"/>
    <w:rsid w:val="0088690F"/>
    <w:rsid w:val="0089345B"/>
    <w:rsid w:val="008A16FD"/>
    <w:rsid w:val="008B5861"/>
    <w:rsid w:val="008D11F6"/>
    <w:rsid w:val="008E529E"/>
    <w:rsid w:val="008F1E6B"/>
    <w:rsid w:val="008F5ACA"/>
    <w:rsid w:val="009116DA"/>
    <w:rsid w:val="00917D12"/>
    <w:rsid w:val="00924879"/>
    <w:rsid w:val="00941ABC"/>
    <w:rsid w:val="00952809"/>
    <w:rsid w:val="00952B00"/>
    <w:rsid w:val="00955531"/>
    <w:rsid w:val="009676E2"/>
    <w:rsid w:val="00971689"/>
    <w:rsid w:val="009816AC"/>
    <w:rsid w:val="0099098F"/>
    <w:rsid w:val="00991435"/>
    <w:rsid w:val="00995269"/>
    <w:rsid w:val="0099632B"/>
    <w:rsid w:val="009C5A3B"/>
    <w:rsid w:val="009C61AE"/>
    <w:rsid w:val="009C69FF"/>
    <w:rsid w:val="009E3345"/>
    <w:rsid w:val="00A04731"/>
    <w:rsid w:val="00A151D7"/>
    <w:rsid w:val="00A26E4D"/>
    <w:rsid w:val="00A35295"/>
    <w:rsid w:val="00A46F8A"/>
    <w:rsid w:val="00A634A3"/>
    <w:rsid w:val="00A722EE"/>
    <w:rsid w:val="00A753B0"/>
    <w:rsid w:val="00A76A8A"/>
    <w:rsid w:val="00A97BB4"/>
    <w:rsid w:val="00AA360B"/>
    <w:rsid w:val="00AC4B6B"/>
    <w:rsid w:val="00AC52A2"/>
    <w:rsid w:val="00AD58F7"/>
    <w:rsid w:val="00AE1BDC"/>
    <w:rsid w:val="00B209E7"/>
    <w:rsid w:val="00B22071"/>
    <w:rsid w:val="00B34915"/>
    <w:rsid w:val="00B416F7"/>
    <w:rsid w:val="00B50D27"/>
    <w:rsid w:val="00B55278"/>
    <w:rsid w:val="00B67954"/>
    <w:rsid w:val="00B75898"/>
    <w:rsid w:val="00B85D6C"/>
    <w:rsid w:val="00B91703"/>
    <w:rsid w:val="00BB788F"/>
    <w:rsid w:val="00BC10BC"/>
    <w:rsid w:val="00BC4556"/>
    <w:rsid w:val="00BD6D34"/>
    <w:rsid w:val="00BF7A86"/>
    <w:rsid w:val="00C017C7"/>
    <w:rsid w:val="00C14C90"/>
    <w:rsid w:val="00C15E87"/>
    <w:rsid w:val="00C342DF"/>
    <w:rsid w:val="00C37746"/>
    <w:rsid w:val="00C70CD4"/>
    <w:rsid w:val="00C95A09"/>
    <w:rsid w:val="00CA173A"/>
    <w:rsid w:val="00CB225F"/>
    <w:rsid w:val="00D009A3"/>
    <w:rsid w:val="00D46ECF"/>
    <w:rsid w:val="00D5481C"/>
    <w:rsid w:val="00D70458"/>
    <w:rsid w:val="00D76DD8"/>
    <w:rsid w:val="00D802B6"/>
    <w:rsid w:val="00D917F0"/>
    <w:rsid w:val="00D92566"/>
    <w:rsid w:val="00D97B69"/>
    <w:rsid w:val="00DA0D23"/>
    <w:rsid w:val="00DC268D"/>
    <w:rsid w:val="00DC6C10"/>
    <w:rsid w:val="00DF1F83"/>
    <w:rsid w:val="00E01932"/>
    <w:rsid w:val="00E02FE7"/>
    <w:rsid w:val="00E0434D"/>
    <w:rsid w:val="00E20336"/>
    <w:rsid w:val="00E24002"/>
    <w:rsid w:val="00E24718"/>
    <w:rsid w:val="00E26903"/>
    <w:rsid w:val="00E52DA0"/>
    <w:rsid w:val="00E5506D"/>
    <w:rsid w:val="00E77C93"/>
    <w:rsid w:val="00E922EC"/>
    <w:rsid w:val="00EB051B"/>
    <w:rsid w:val="00EC38A0"/>
    <w:rsid w:val="00F00B2C"/>
    <w:rsid w:val="00F04B69"/>
    <w:rsid w:val="00F06E57"/>
    <w:rsid w:val="00F149EA"/>
    <w:rsid w:val="00F16104"/>
    <w:rsid w:val="00F2182E"/>
    <w:rsid w:val="00F22CC0"/>
    <w:rsid w:val="00F67FF9"/>
    <w:rsid w:val="00F74509"/>
    <w:rsid w:val="00F85670"/>
    <w:rsid w:val="00F861B0"/>
    <w:rsid w:val="00F86885"/>
    <w:rsid w:val="00FA3593"/>
    <w:rsid w:val="00FA4F3B"/>
    <w:rsid w:val="00FB4528"/>
    <w:rsid w:val="00FB49E9"/>
    <w:rsid w:val="00FB6386"/>
    <w:rsid w:val="00FC0D14"/>
    <w:rsid w:val="00FC5EDA"/>
    <w:rsid w:val="00FE754F"/>
    <w:rsid w:val="00FF06FE"/>
    <w:rsid w:val="00FF106E"/>
    <w:rsid w:val="00FF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C228E1A-391D-421B-9754-47E25C62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B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B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B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1BD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C61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61AE"/>
  </w:style>
  <w:style w:type="paragraph" w:styleId="a9">
    <w:name w:val="footer"/>
    <w:basedOn w:val="a"/>
    <w:link w:val="aa"/>
    <w:uiPriority w:val="99"/>
    <w:unhideWhenUsed/>
    <w:rsid w:val="009C61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61AE"/>
  </w:style>
  <w:style w:type="table" w:styleId="ab">
    <w:name w:val="Table Grid"/>
    <w:basedOn w:val="a1"/>
    <w:uiPriority w:val="59"/>
    <w:rsid w:val="009C61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9C5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2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812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32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641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69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486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58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821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49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404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286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2562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082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16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1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0763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010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90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404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332">
          <w:marLeft w:val="27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2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4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1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4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6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09365-5D5E-4870-B86C-3094865C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9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66</cp:revision>
  <cp:lastPrinted>2019-11-18T07:48:00Z</cp:lastPrinted>
  <dcterms:created xsi:type="dcterms:W3CDTF">2019-10-22T07:25:00Z</dcterms:created>
  <dcterms:modified xsi:type="dcterms:W3CDTF">2019-11-26T06:39:00Z</dcterms:modified>
</cp:coreProperties>
</file>